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8A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МИНИСТЕРСТВО ОБРАЗОВАНИЯ И НАУКИ</w:t>
      </w:r>
    </w:p>
    <w:p w:rsidR="00756E8A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РОССИЙСКОЙ ФЕДЕРАЦИИ</w:t>
      </w:r>
    </w:p>
    <w:p w:rsidR="00756E8A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7B1DFA" w:rsidRDefault="007B1DF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ФГБОУ ВПО «</w:t>
      </w:r>
      <w:r w:rsidR="00756E8A">
        <w:rPr>
          <w:rFonts w:eastAsia="HiddenHorzOCR"/>
          <w:sz w:val="28"/>
          <w:szCs w:val="28"/>
        </w:rPr>
        <w:t xml:space="preserve">Саратовский государственный университет </w:t>
      </w:r>
    </w:p>
    <w:p w:rsidR="00756E8A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proofErr w:type="gramStart"/>
      <w:r>
        <w:rPr>
          <w:rFonts w:eastAsia="HiddenHorzOCR"/>
          <w:sz w:val="28"/>
          <w:szCs w:val="28"/>
        </w:rPr>
        <w:t>имени</w:t>
      </w:r>
      <w:proofErr w:type="gramEnd"/>
      <w:r>
        <w:rPr>
          <w:rFonts w:eastAsia="HiddenHorzOCR"/>
          <w:sz w:val="28"/>
          <w:szCs w:val="28"/>
        </w:rPr>
        <w:t xml:space="preserve"> Н.Г. Чернышевского</w:t>
      </w:r>
      <w:r w:rsidR="007B1DFA">
        <w:rPr>
          <w:rFonts w:eastAsia="HiddenHorzOCR"/>
          <w:sz w:val="28"/>
          <w:szCs w:val="28"/>
        </w:rPr>
        <w:t>»</w:t>
      </w:r>
    </w:p>
    <w:p w:rsidR="007B1DFA" w:rsidRDefault="007B1DF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756E8A" w:rsidRPr="007869EF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  <w:u w:val="single"/>
        </w:rPr>
      </w:pPr>
      <w:r w:rsidRPr="007869EF">
        <w:rPr>
          <w:rFonts w:eastAsia="HiddenHorzOCR"/>
          <w:sz w:val="28"/>
          <w:szCs w:val="28"/>
          <w:u w:val="single"/>
        </w:rPr>
        <w:t>Географический факультет</w:t>
      </w:r>
    </w:p>
    <w:p w:rsidR="00756E8A" w:rsidRPr="00DA687A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756E8A" w:rsidRPr="00DA687A" w:rsidRDefault="00756E8A" w:rsidP="007B1DFA">
      <w:pPr>
        <w:autoSpaceDE w:val="0"/>
        <w:autoSpaceDN w:val="0"/>
        <w:adjustRightInd w:val="0"/>
        <w:ind w:left="2124" w:firstLine="708"/>
        <w:jc w:val="both"/>
        <w:rPr>
          <w:rFonts w:eastAsia="HiddenHorzOCR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ind w:left="522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УТВЕРЖДАЮ</w:t>
      </w:r>
    </w:p>
    <w:p w:rsidR="007B1DFA" w:rsidRDefault="00756E8A" w:rsidP="007B1DFA">
      <w:pPr>
        <w:autoSpaceDE w:val="0"/>
        <w:autoSpaceDN w:val="0"/>
        <w:adjustRightInd w:val="0"/>
        <w:ind w:left="522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Проректор по учебно-методической работе</w:t>
      </w:r>
      <w:r w:rsidR="007B1DFA">
        <w:rPr>
          <w:rFonts w:eastAsia="HiddenHorzOCR"/>
          <w:sz w:val="28"/>
          <w:szCs w:val="28"/>
        </w:rPr>
        <w:t>,</w:t>
      </w:r>
    </w:p>
    <w:p w:rsidR="00756E8A" w:rsidRDefault="007B1DFA" w:rsidP="007B1DFA">
      <w:pPr>
        <w:autoSpaceDE w:val="0"/>
        <w:autoSpaceDN w:val="0"/>
        <w:adjustRightInd w:val="0"/>
        <w:ind w:left="5220"/>
        <w:jc w:val="both"/>
        <w:rPr>
          <w:rFonts w:eastAsia="HiddenHorzOCR"/>
          <w:sz w:val="28"/>
          <w:szCs w:val="28"/>
        </w:rPr>
      </w:pPr>
      <w:proofErr w:type="gramStart"/>
      <w:r>
        <w:rPr>
          <w:rFonts w:eastAsia="HiddenHorzOCR"/>
          <w:sz w:val="28"/>
          <w:szCs w:val="28"/>
        </w:rPr>
        <w:t>профессор</w:t>
      </w:r>
      <w:proofErr w:type="gramEnd"/>
      <w:r w:rsidR="00756E8A">
        <w:rPr>
          <w:rFonts w:eastAsia="HiddenHorzOCR"/>
          <w:sz w:val="28"/>
          <w:szCs w:val="28"/>
        </w:rPr>
        <w:t xml:space="preserve"> __________Е. Г. Елина</w:t>
      </w:r>
    </w:p>
    <w:p w:rsidR="00756E8A" w:rsidRPr="00DA687A" w:rsidRDefault="00756E8A" w:rsidP="007B1DFA">
      <w:pPr>
        <w:autoSpaceDE w:val="0"/>
        <w:autoSpaceDN w:val="0"/>
        <w:adjustRightInd w:val="0"/>
        <w:ind w:left="522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"_____" ________________</w:t>
      </w:r>
      <w:r w:rsidRPr="00DA687A">
        <w:rPr>
          <w:rFonts w:eastAsia="HiddenHorzOCR"/>
          <w:sz w:val="28"/>
          <w:szCs w:val="28"/>
        </w:rPr>
        <w:t>201</w:t>
      </w:r>
      <w:r>
        <w:rPr>
          <w:rFonts w:eastAsia="HiddenHorzOCR"/>
          <w:sz w:val="28"/>
          <w:szCs w:val="28"/>
        </w:rPr>
        <w:t>4</w:t>
      </w:r>
      <w:r w:rsidRPr="00DA687A">
        <w:rPr>
          <w:rFonts w:eastAsia="HiddenHorzOCR"/>
          <w:sz w:val="28"/>
          <w:szCs w:val="28"/>
        </w:rPr>
        <w:t xml:space="preserve"> г.</w:t>
      </w:r>
    </w:p>
    <w:p w:rsidR="00756E8A" w:rsidRPr="00DA687A" w:rsidRDefault="00756E8A" w:rsidP="007B1DFA">
      <w:pPr>
        <w:autoSpaceDE w:val="0"/>
        <w:autoSpaceDN w:val="0"/>
        <w:adjustRightInd w:val="0"/>
        <w:jc w:val="right"/>
        <w:rPr>
          <w:rFonts w:eastAsia="HiddenHorzOCR"/>
          <w:sz w:val="28"/>
          <w:szCs w:val="28"/>
        </w:rPr>
      </w:pPr>
    </w:p>
    <w:p w:rsidR="00756E8A" w:rsidRPr="00DA687A" w:rsidRDefault="00756E8A" w:rsidP="007B1DFA">
      <w:pPr>
        <w:autoSpaceDE w:val="0"/>
        <w:autoSpaceDN w:val="0"/>
        <w:adjustRightInd w:val="0"/>
        <w:jc w:val="right"/>
        <w:rPr>
          <w:rFonts w:eastAsia="HiddenHorzOCR"/>
          <w:sz w:val="28"/>
          <w:szCs w:val="28"/>
        </w:rPr>
      </w:pPr>
    </w:p>
    <w:p w:rsidR="00756E8A" w:rsidRPr="00DA687A" w:rsidRDefault="00756E8A" w:rsidP="007B1DFA">
      <w:pPr>
        <w:autoSpaceDE w:val="0"/>
        <w:autoSpaceDN w:val="0"/>
        <w:adjustRightInd w:val="0"/>
        <w:jc w:val="right"/>
        <w:rPr>
          <w:rFonts w:eastAsia="HiddenHorzOCR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jc w:val="center"/>
        <w:rPr>
          <w:rFonts w:eastAsia="HiddenHorzOCR"/>
          <w:b/>
          <w:sz w:val="28"/>
          <w:szCs w:val="28"/>
        </w:rPr>
      </w:pPr>
      <w:r w:rsidRPr="00DA687A">
        <w:rPr>
          <w:rFonts w:eastAsia="HiddenHorzOCR"/>
          <w:b/>
          <w:sz w:val="28"/>
          <w:szCs w:val="28"/>
        </w:rPr>
        <w:t xml:space="preserve">Рабочая программа дисциплины </w:t>
      </w:r>
    </w:p>
    <w:p w:rsidR="00756E8A" w:rsidRPr="007869EF" w:rsidRDefault="00756E8A" w:rsidP="007B1DFA">
      <w:pPr>
        <w:autoSpaceDE w:val="0"/>
        <w:autoSpaceDN w:val="0"/>
        <w:adjustRightInd w:val="0"/>
        <w:jc w:val="center"/>
        <w:rPr>
          <w:rFonts w:eastAsia="HiddenHorzOCR"/>
          <w:b/>
          <w:i/>
          <w:sz w:val="28"/>
          <w:szCs w:val="28"/>
          <w:u w:val="single"/>
        </w:rPr>
      </w:pPr>
      <w:r w:rsidRPr="007869EF">
        <w:rPr>
          <w:rFonts w:eastAsia="HiddenHorzOCR"/>
          <w:b/>
          <w:sz w:val="28"/>
          <w:szCs w:val="28"/>
          <w:u w:val="single"/>
        </w:rPr>
        <w:t xml:space="preserve">МЕТОДЫ </w:t>
      </w:r>
      <w:r>
        <w:rPr>
          <w:rFonts w:eastAsia="HiddenHorzOCR"/>
          <w:b/>
          <w:sz w:val="28"/>
          <w:szCs w:val="28"/>
          <w:u w:val="single"/>
        </w:rPr>
        <w:t xml:space="preserve">ПРИКЛАДНЫХ </w:t>
      </w:r>
      <w:r w:rsidRPr="007869EF">
        <w:rPr>
          <w:rFonts w:eastAsia="HiddenHorzOCR"/>
          <w:b/>
          <w:sz w:val="28"/>
          <w:szCs w:val="28"/>
          <w:u w:val="single"/>
        </w:rPr>
        <w:t xml:space="preserve">ГЕОГРАФИЧЕСКИХ ИССЛЕДОВАНИЙ  </w:t>
      </w:r>
    </w:p>
    <w:p w:rsidR="00756E8A" w:rsidRPr="00DA687A" w:rsidRDefault="00756E8A" w:rsidP="007B1DFA">
      <w:pPr>
        <w:autoSpaceDE w:val="0"/>
        <w:autoSpaceDN w:val="0"/>
        <w:adjustRightInd w:val="0"/>
        <w:ind w:left="2124" w:firstLine="708"/>
        <w:jc w:val="both"/>
        <w:rPr>
          <w:rFonts w:eastAsia="HiddenHorzOCR"/>
          <w:i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ind w:left="2124" w:firstLine="708"/>
        <w:jc w:val="both"/>
        <w:rPr>
          <w:rFonts w:eastAsia="HiddenHorzOCR"/>
          <w:i/>
          <w:sz w:val="28"/>
          <w:szCs w:val="28"/>
        </w:rPr>
      </w:pPr>
    </w:p>
    <w:p w:rsidR="00756E8A" w:rsidRPr="001A7CD1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Направление </w:t>
      </w:r>
      <w:r w:rsidRPr="001A7CD1">
        <w:rPr>
          <w:rFonts w:eastAsia="HiddenHorzOCR"/>
          <w:sz w:val="28"/>
          <w:szCs w:val="28"/>
        </w:rPr>
        <w:t>подготовки</w:t>
      </w:r>
    </w:p>
    <w:p w:rsidR="00756E8A" w:rsidRPr="001B2E20" w:rsidRDefault="00756E8A" w:rsidP="007B1DFA">
      <w:pPr>
        <w:autoSpaceDE w:val="0"/>
        <w:autoSpaceDN w:val="0"/>
        <w:adjustRightInd w:val="0"/>
        <w:jc w:val="center"/>
        <w:rPr>
          <w:rFonts w:eastAsia="HiddenHorzOCR"/>
          <w:b/>
          <w:sz w:val="28"/>
          <w:szCs w:val="28"/>
          <w:u w:val="single"/>
        </w:rPr>
      </w:pPr>
      <w:r>
        <w:rPr>
          <w:rFonts w:eastAsia="HiddenHorzOCR"/>
          <w:b/>
          <w:sz w:val="28"/>
          <w:szCs w:val="28"/>
          <w:u w:val="single"/>
        </w:rPr>
        <w:t>05.04.02</w:t>
      </w:r>
      <w:r w:rsidRPr="001B2E20">
        <w:rPr>
          <w:rFonts w:eastAsia="HiddenHorzOCR"/>
          <w:b/>
          <w:sz w:val="28"/>
          <w:szCs w:val="28"/>
          <w:u w:val="single"/>
        </w:rPr>
        <w:t xml:space="preserve"> География </w:t>
      </w:r>
    </w:p>
    <w:p w:rsidR="00756E8A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756E8A" w:rsidRPr="00FE4F28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 w:rsidRPr="00FE4F28">
        <w:rPr>
          <w:rFonts w:eastAsia="HiddenHorzOCR"/>
          <w:sz w:val="28"/>
          <w:szCs w:val="28"/>
        </w:rPr>
        <w:t>Профиль подготовки</w:t>
      </w:r>
    </w:p>
    <w:p w:rsidR="001E2C43" w:rsidRDefault="00756E8A" w:rsidP="007B1DFA">
      <w:pPr>
        <w:autoSpaceDE w:val="0"/>
        <w:autoSpaceDN w:val="0"/>
        <w:adjustRightInd w:val="0"/>
        <w:jc w:val="center"/>
        <w:rPr>
          <w:rFonts w:eastAsia="HiddenHorzOCR"/>
          <w:b/>
          <w:sz w:val="28"/>
          <w:szCs w:val="28"/>
          <w:u w:val="single"/>
        </w:rPr>
      </w:pPr>
      <w:r>
        <w:rPr>
          <w:rFonts w:eastAsia="HiddenHorzOCR"/>
          <w:b/>
          <w:sz w:val="28"/>
          <w:szCs w:val="28"/>
          <w:u w:val="single"/>
        </w:rPr>
        <w:t xml:space="preserve">Комплексный анализ и оценка территории </w:t>
      </w:r>
    </w:p>
    <w:p w:rsidR="00756E8A" w:rsidRPr="00FE4F28" w:rsidRDefault="00756E8A" w:rsidP="007B1DFA">
      <w:pPr>
        <w:autoSpaceDE w:val="0"/>
        <w:autoSpaceDN w:val="0"/>
        <w:adjustRightInd w:val="0"/>
        <w:jc w:val="center"/>
        <w:rPr>
          <w:rFonts w:eastAsia="HiddenHorzOCR"/>
          <w:b/>
          <w:sz w:val="28"/>
          <w:szCs w:val="28"/>
        </w:rPr>
      </w:pPr>
      <w:proofErr w:type="gramStart"/>
      <w:r>
        <w:rPr>
          <w:rFonts w:eastAsia="HiddenHorzOCR"/>
          <w:b/>
          <w:sz w:val="28"/>
          <w:szCs w:val="28"/>
          <w:u w:val="single"/>
        </w:rPr>
        <w:t>в</w:t>
      </w:r>
      <w:proofErr w:type="gramEnd"/>
      <w:r>
        <w:rPr>
          <w:rFonts w:eastAsia="HiddenHorzOCR"/>
          <w:b/>
          <w:sz w:val="28"/>
          <w:szCs w:val="28"/>
          <w:u w:val="single"/>
        </w:rPr>
        <w:t xml:space="preserve"> прикладных географических исследованиях</w:t>
      </w:r>
    </w:p>
    <w:p w:rsidR="00756E8A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Квалификация (степень) выпускника</w:t>
      </w:r>
    </w:p>
    <w:p w:rsidR="00756E8A" w:rsidRPr="007B1DFA" w:rsidRDefault="007B1DFA" w:rsidP="007B1DFA">
      <w:pPr>
        <w:autoSpaceDE w:val="0"/>
        <w:autoSpaceDN w:val="0"/>
        <w:adjustRightInd w:val="0"/>
        <w:jc w:val="center"/>
        <w:rPr>
          <w:rFonts w:eastAsia="HiddenHorzOCR"/>
          <w:b/>
          <w:i/>
          <w:sz w:val="28"/>
          <w:szCs w:val="28"/>
        </w:rPr>
      </w:pPr>
      <w:r w:rsidRPr="007B1DFA">
        <w:rPr>
          <w:rFonts w:eastAsia="HiddenHorzOCR"/>
          <w:b/>
          <w:i/>
          <w:sz w:val="28"/>
          <w:szCs w:val="28"/>
        </w:rPr>
        <w:t>М</w:t>
      </w:r>
      <w:r w:rsidR="00756E8A" w:rsidRPr="007B1DFA">
        <w:rPr>
          <w:rFonts w:eastAsia="HiddenHorzOCR"/>
          <w:b/>
          <w:i/>
          <w:sz w:val="28"/>
          <w:szCs w:val="28"/>
        </w:rPr>
        <w:t>агистр</w:t>
      </w:r>
      <w:r>
        <w:rPr>
          <w:rFonts w:eastAsia="HiddenHorzOCR"/>
          <w:b/>
          <w:i/>
          <w:sz w:val="28"/>
          <w:szCs w:val="28"/>
        </w:rPr>
        <w:t xml:space="preserve"> </w:t>
      </w:r>
    </w:p>
    <w:p w:rsidR="00756E8A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Форма обучения</w:t>
      </w:r>
    </w:p>
    <w:p w:rsidR="00756E8A" w:rsidRPr="007B1DFA" w:rsidRDefault="007B1DFA" w:rsidP="007B1DFA">
      <w:pPr>
        <w:autoSpaceDE w:val="0"/>
        <w:autoSpaceDN w:val="0"/>
        <w:adjustRightInd w:val="0"/>
        <w:jc w:val="center"/>
        <w:rPr>
          <w:rFonts w:eastAsia="HiddenHorzOCR"/>
          <w:b/>
          <w:i/>
          <w:sz w:val="28"/>
          <w:szCs w:val="28"/>
        </w:rPr>
      </w:pPr>
      <w:r w:rsidRPr="007B1DFA">
        <w:rPr>
          <w:rFonts w:eastAsia="HiddenHorzOCR"/>
          <w:b/>
          <w:i/>
          <w:sz w:val="28"/>
          <w:szCs w:val="28"/>
        </w:rPr>
        <w:t>О</w:t>
      </w:r>
      <w:r w:rsidR="00756E8A" w:rsidRPr="007B1DFA">
        <w:rPr>
          <w:rFonts w:eastAsia="HiddenHorzOCR"/>
          <w:b/>
          <w:i/>
          <w:sz w:val="28"/>
          <w:szCs w:val="28"/>
        </w:rPr>
        <w:t>чная</w:t>
      </w:r>
      <w:r w:rsidRPr="007B1DFA">
        <w:rPr>
          <w:rFonts w:eastAsia="HiddenHorzOCR"/>
          <w:b/>
          <w:i/>
          <w:sz w:val="28"/>
          <w:szCs w:val="28"/>
        </w:rPr>
        <w:t xml:space="preserve"> </w:t>
      </w:r>
    </w:p>
    <w:p w:rsidR="00756E8A" w:rsidRDefault="00756E8A" w:rsidP="007B1DFA">
      <w:pPr>
        <w:autoSpaceDE w:val="0"/>
        <w:autoSpaceDN w:val="0"/>
        <w:adjustRightInd w:val="0"/>
        <w:ind w:left="2832" w:firstLine="708"/>
        <w:jc w:val="both"/>
        <w:rPr>
          <w:rFonts w:eastAsia="HiddenHorzOCR"/>
          <w:i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ind w:left="2832" w:firstLine="708"/>
        <w:jc w:val="both"/>
        <w:rPr>
          <w:rFonts w:eastAsia="HiddenHorzOCR"/>
          <w:i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ind w:left="2832" w:firstLine="708"/>
        <w:jc w:val="both"/>
        <w:rPr>
          <w:rFonts w:eastAsia="HiddenHorzOCR"/>
          <w:i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ind w:left="2832" w:firstLine="708"/>
        <w:jc w:val="both"/>
        <w:rPr>
          <w:rFonts w:eastAsia="HiddenHorzOCR"/>
          <w:i/>
          <w:sz w:val="28"/>
          <w:szCs w:val="28"/>
        </w:rPr>
      </w:pPr>
    </w:p>
    <w:p w:rsidR="007B1DFA" w:rsidRDefault="007B1DFA" w:rsidP="007B1DFA">
      <w:pPr>
        <w:autoSpaceDE w:val="0"/>
        <w:autoSpaceDN w:val="0"/>
        <w:adjustRightInd w:val="0"/>
        <w:ind w:left="2832" w:firstLine="708"/>
        <w:jc w:val="both"/>
        <w:rPr>
          <w:rFonts w:eastAsia="HiddenHorzOCR"/>
          <w:i/>
          <w:sz w:val="28"/>
          <w:szCs w:val="28"/>
        </w:rPr>
      </w:pPr>
    </w:p>
    <w:p w:rsidR="007B1DFA" w:rsidRDefault="007B1DFA" w:rsidP="007B1DFA">
      <w:pPr>
        <w:autoSpaceDE w:val="0"/>
        <w:autoSpaceDN w:val="0"/>
        <w:adjustRightInd w:val="0"/>
        <w:ind w:left="2832" w:firstLine="708"/>
        <w:jc w:val="both"/>
        <w:rPr>
          <w:rFonts w:eastAsia="HiddenHorzOCR"/>
          <w:i/>
          <w:sz w:val="28"/>
          <w:szCs w:val="28"/>
        </w:rPr>
      </w:pPr>
    </w:p>
    <w:p w:rsidR="007B1DFA" w:rsidRDefault="007B1DFA" w:rsidP="007B1DFA">
      <w:pPr>
        <w:autoSpaceDE w:val="0"/>
        <w:autoSpaceDN w:val="0"/>
        <w:adjustRightInd w:val="0"/>
        <w:ind w:left="2832" w:firstLine="708"/>
        <w:jc w:val="both"/>
        <w:rPr>
          <w:rFonts w:eastAsia="HiddenHorzOCR"/>
          <w:i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Саратов,</w:t>
      </w:r>
    </w:p>
    <w:p w:rsidR="00756E8A" w:rsidRDefault="00756E8A" w:rsidP="007B1DFA">
      <w:pPr>
        <w:autoSpaceDE w:val="0"/>
        <w:autoSpaceDN w:val="0"/>
        <w:adjustRightInd w:val="0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2014 год</w:t>
      </w:r>
    </w:p>
    <w:p w:rsidR="00756E8A" w:rsidRPr="00644431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HiddenHorzOCR"/>
          <w:b/>
          <w:sz w:val="28"/>
          <w:szCs w:val="28"/>
        </w:rPr>
      </w:pPr>
      <w:r w:rsidRPr="00644431">
        <w:rPr>
          <w:rFonts w:eastAsia="HiddenHorzOCR"/>
          <w:b/>
          <w:sz w:val="28"/>
          <w:szCs w:val="28"/>
        </w:rPr>
        <w:lastRenderedPageBreak/>
        <w:t xml:space="preserve">1 Цели </w:t>
      </w:r>
      <w:r>
        <w:rPr>
          <w:rFonts w:eastAsia="HiddenHorzOCR"/>
          <w:b/>
          <w:sz w:val="28"/>
          <w:szCs w:val="28"/>
        </w:rPr>
        <w:t xml:space="preserve">и задачи </w:t>
      </w:r>
      <w:r w:rsidRPr="00644431">
        <w:rPr>
          <w:rFonts w:eastAsia="HiddenHorzOCR"/>
          <w:b/>
          <w:sz w:val="28"/>
          <w:szCs w:val="28"/>
        </w:rPr>
        <w:t>освоения дисциплины</w:t>
      </w:r>
      <w:r>
        <w:rPr>
          <w:rFonts w:eastAsia="HiddenHorzOCR"/>
          <w:b/>
          <w:sz w:val="28"/>
          <w:szCs w:val="28"/>
        </w:rPr>
        <w:t xml:space="preserve"> «</w:t>
      </w:r>
      <w:r w:rsidRPr="004F0691">
        <w:rPr>
          <w:rFonts w:eastAsia="HiddenHorzOCR"/>
          <w:b/>
          <w:sz w:val="28"/>
          <w:szCs w:val="28"/>
        </w:rPr>
        <w:t>Комплексный анализ и оценка территории в прикладных географических исследованиях</w:t>
      </w:r>
      <w:r>
        <w:rPr>
          <w:rFonts w:eastAsia="HiddenHorzOCR"/>
          <w:b/>
          <w:sz w:val="28"/>
          <w:szCs w:val="28"/>
        </w:rPr>
        <w:t>»</w:t>
      </w:r>
    </w:p>
    <w:p w:rsidR="00756E8A" w:rsidRPr="00644431" w:rsidRDefault="00756E8A" w:rsidP="007B1DFA">
      <w:pPr>
        <w:tabs>
          <w:tab w:val="left" w:pos="900"/>
        </w:tabs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eastAsia="HiddenHorzOCR"/>
          <w:b/>
          <w:sz w:val="28"/>
          <w:szCs w:val="28"/>
        </w:rPr>
      </w:pPr>
    </w:p>
    <w:p w:rsidR="00756E8A" w:rsidRDefault="00756E8A" w:rsidP="007B1DFA">
      <w:pPr>
        <w:tabs>
          <w:tab w:val="left" w:pos="900"/>
        </w:tabs>
        <w:autoSpaceDE w:val="0"/>
        <w:autoSpaceDN w:val="0"/>
        <w:adjustRightInd w:val="0"/>
        <w:spacing w:line="276" w:lineRule="auto"/>
        <w:ind w:firstLine="708"/>
        <w:jc w:val="both"/>
        <w:rPr>
          <w:rFonts w:eastAsia="HiddenHorzOCR"/>
          <w:sz w:val="28"/>
          <w:szCs w:val="28"/>
        </w:rPr>
      </w:pPr>
      <w:r>
        <w:rPr>
          <w:sz w:val="28"/>
          <w:szCs w:val="28"/>
        </w:rPr>
        <w:t>Цель освоения дисциплины – по</w:t>
      </w:r>
      <w:r w:rsidRPr="00D272A0">
        <w:rPr>
          <w:sz w:val="28"/>
          <w:szCs w:val="28"/>
        </w:rPr>
        <w:t>дготовить</w:t>
      </w:r>
      <w:r>
        <w:rPr>
          <w:sz w:val="28"/>
          <w:szCs w:val="28"/>
        </w:rPr>
        <w:t xml:space="preserve"> </w:t>
      </w:r>
      <w:r w:rsidRPr="00D272A0">
        <w:rPr>
          <w:sz w:val="28"/>
          <w:szCs w:val="28"/>
        </w:rPr>
        <w:t>магистрантов к самостоятельным прикладным географическим исследованиям для к</w:t>
      </w:r>
      <w:r w:rsidRPr="00D272A0">
        <w:rPr>
          <w:rFonts w:eastAsia="HiddenHorzOCR"/>
          <w:sz w:val="28"/>
          <w:szCs w:val="28"/>
        </w:rPr>
        <w:t>омплексного анализа и оценки изучаемой</w:t>
      </w:r>
      <w:r>
        <w:rPr>
          <w:rFonts w:eastAsia="HiddenHorzOCR"/>
          <w:sz w:val="28"/>
          <w:szCs w:val="28"/>
        </w:rPr>
        <w:t xml:space="preserve"> </w:t>
      </w:r>
      <w:r w:rsidRPr="00D272A0">
        <w:rPr>
          <w:rFonts w:eastAsia="HiddenHorzOCR"/>
          <w:sz w:val="28"/>
          <w:szCs w:val="28"/>
        </w:rPr>
        <w:t>территории</w:t>
      </w:r>
      <w:r>
        <w:rPr>
          <w:rFonts w:eastAsia="HiddenHorzOCR"/>
          <w:sz w:val="28"/>
          <w:szCs w:val="28"/>
        </w:rPr>
        <w:t>.</w:t>
      </w:r>
    </w:p>
    <w:p w:rsidR="00756E8A" w:rsidRPr="001E28F4" w:rsidRDefault="00756E8A" w:rsidP="007B1DFA">
      <w:pPr>
        <w:pStyle w:val="a7"/>
        <w:tabs>
          <w:tab w:val="left" w:pos="900"/>
        </w:tabs>
        <w:spacing w:after="0" w:line="276" w:lineRule="auto"/>
        <w:ind w:firstLine="708"/>
        <w:jc w:val="both"/>
        <w:rPr>
          <w:sz w:val="28"/>
          <w:szCs w:val="28"/>
        </w:rPr>
      </w:pPr>
      <w:r w:rsidRPr="001E28F4">
        <w:rPr>
          <w:sz w:val="28"/>
          <w:szCs w:val="28"/>
        </w:rPr>
        <w:t xml:space="preserve">Поставленная цель предполагает решение следующих задач: </w:t>
      </w:r>
    </w:p>
    <w:p w:rsidR="00756E8A" w:rsidRPr="001E28F4" w:rsidRDefault="00756E8A" w:rsidP="007B1DFA">
      <w:pPr>
        <w:numPr>
          <w:ilvl w:val="0"/>
          <w:numId w:val="22"/>
        </w:numPr>
        <w:tabs>
          <w:tab w:val="clear" w:pos="1620"/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 w:rsidRPr="001E28F4">
        <w:rPr>
          <w:sz w:val="28"/>
          <w:szCs w:val="28"/>
        </w:rPr>
        <w:t>изучение общих вопросов методологии и методики научных исследований;</w:t>
      </w:r>
    </w:p>
    <w:p w:rsidR="00756E8A" w:rsidRPr="001E28F4" w:rsidRDefault="00756E8A" w:rsidP="007B1DFA">
      <w:pPr>
        <w:numPr>
          <w:ilvl w:val="0"/>
          <w:numId w:val="22"/>
        </w:numPr>
        <w:tabs>
          <w:tab w:val="clear" w:pos="1620"/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 w:rsidRPr="001E28F4">
        <w:rPr>
          <w:sz w:val="28"/>
          <w:szCs w:val="28"/>
        </w:rPr>
        <w:t xml:space="preserve">ознакомление с методами географических исследований природных и природно-антропогенных </w:t>
      </w:r>
      <w:proofErr w:type="spellStart"/>
      <w:r w:rsidRPr="001E28F4">
        <w:rPr>
          <w:sz w:val="28"/>
          <w:szCs w:val="28"/>
        </w:rPr>
        <w:t>геосистем</w:t>
      </w:r>
      <w:proofErr w:type="spellEnd"/>
      <w:r w:rsidRPr="001E28F4">
        <w:rPr>
          <w:sz w:val="28"/>
          <w:szCs w:val="28"/>
        </w:rPr>
        <w:t>;</w:t>
      </w:r>
    </w:p>
    <w:p w:rsidR="00756E8A" w:rsidRPr="001E28F4" w:rsidRDefault="00756E8A" w:rsidP="007B1DFA">
      <w:pPr>
        <w:numPr>
          <w:ilvl w:val="0"/>
          <w:numId w:val="22"/>
        </w:numPr>
        <w:tabs>
          <w:tab w:val="clear" w:pos="1620"/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 w:rsidRPr="001E28F4">
        <w:rPr>
          <w:sz w:val="28"/>
          <w:szCs w:val="28"/>
        </w:rPr>
        <w:t>изучение информационной базы современной географии.</w:t>
      </w:r>
    </w:p>
    <w:p w:rsidR="00756E8A" w:rsidRDefault="00756E8A" w:rsidP="007B1DFA">
      <w:pPr>
        <w:tabs>
          <w:tab w:val="left" w:pos="900"/>
        </w:tabs>
        <w:spacing w:line="276" w:lineRule="auto"/>
        <w:ind w:firstLine="708"/>
        <w:jc w:val="both"/>
        <w:rPr>
          <w:b/>
          <w:sz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HiddenHorzOCR"/>
          <w:b/>
          <w:sz w:val="28"/>
          <w:szCs w:val="28"/>
        </w:rPr>
      </w:pPr>
      <w:r w:rsidRPr="00644431">
        <w:rPr>
          <w:rFonts w:eastAsia="HiddenHorzOCR"/>
          <w:b/>
          <w:sz w:val="28"/>
          <w:szCs w:val="28"/>
        </w:rPr>
        <w:t xml:space="preserve">2 Место дисциплины </w:t>
      </w:r>
      <w:r>
        <w:rPr>
          <w:rFonts w:eastAsia="HiddenHorzOCR"/>
          <w:b/>
          <w:sz w:val="28"/>
          <w:szCs w:val="28"/>
        </w:rPr>
        <w:t>«</w:t>
      </w:r>
      <w:r w:rsidRPr="004F0691">
        <w:rPr>
          <w:rFonts w:eastAsia="HiddenHorzOCR"/>
          <w:b/>
          <w:sz w:val="28"/>
          <w:szCs w:val="28"/>
        </w:rPr>
        <w:t>Комплексный анализ и оценка территории в прикладных географических исследованиях</w:t>
      </w:r>
      <w:r>
        <w:rPr>
          <w:rFonts w:eastAsia="HiddenHorzOCR"/>
          <w:b/>
          <w:sz w:val="28"/>
          <w:szCs w:val="28"/>
        </w:rPr>
        <w:t xml:space="preserve">» </w:t>
      </w:r>
      <w:r w:rsidRPr="00644431">
        <w:rPr>
          <w:rFonts w:eastAsia="HiddenHorzOCR"/>
          <w:b/>
          <w:sz w:val="28"/>
          <w:szCs w:val="28"/>
        </w:rPr>
        <w:t>в структуре ООП</w:t>
      </w:r>
    </w:p>
    <w:p w:rsidR="00756E8A" w:rsidRPr="00644431" w:rsidRDefault="00756E8A" w:rsidP="007B1DFA">
      <w:pPr>
        <w:tabs>
          <w:tab w:val="left" w:pos="900"/>
        </w:tabs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eastAsia="HiddenHorzOCR"/>
          <w:b/>
          <w:sz w:val="28"/>
          <w:szCs w:val="28"/>
        </w:rPr>
      </w:pPr>
    </w:p>
    <w:p w:rsidR="00756E8A" w:rsidRPr="00794997" w:rsidRDefault="00756E8A" w:rsidP="007B1DFA">
      <w:pPr>
        <w:pStyle w:val="210"/>
        <w:tabs>
          <w:tab w:val="left" w:pos="900"/>
        </w:tabs>
        <w:spacing w:line="276" w:lineRule="auto"/>
        <w:ind w:firstLine="708"/>
        <w:jc w:val="both"/>
        <w:rPr>
          <w:rFonts w:ascii="Times New Roman" w:hAnsi="Times New Roman"/>
          <w:sz w:val="28"/>
        </w:rPr>
      </w:pPr>
      <w:r w:rsidRPr="00D91695">
        <w:rPr>
          <w:sz w:val="28"/>
          <w:szCs w:val="28"/>
        </w:rPr>
        <w:t xml:space="preserve">Данная дисциплина читается на </w:t>
      </w:r>
      <w:r>
        <w:rPr>
          <w:sz w:val="28"/>
          <w:szCs w:val="28"/>
        </w:rPr>
        <w:t>1</w:t>
      </w:r>
      <w:r w:rsidRPr="00C41E8C">
        <w:rPr>
          <w:sz w:val="28"/>
          <w:szCs w:val="28"/>
        </w:rPr>
        <w:t xml:space="preserve"> курсе (</w:t>
      </w:r>
      <w:r>
        <w:rPr>
          <w:sz w:val="28"/>
          <w:szCs w:val="28"/>
        </w:rPr>
        <w:t>1</w:t>
      </w:r>
      <w:r w:rsidRPr="00C41E8C">
        <w:rPr>
          <w:sz w:val="28"/>
          <w:szCs w:val="28"/>
        </w:rPr>
        <w:t xml:space="preserve"> семестр)</w:t>
      </w:r>
      <w:r>
        <w:rPr>
          <w:sz w:val="28"/>
          <w:szCs w:val="28"/>
        </w:rPr>
        <w:t xml:space="preserve">, </w:t>
      </w:r>
      <w:r w:rsidRPr="006025C5">
        <w:rPr>
          <w:sz w:val="28"/>
          <w:szCs w:val="28"/>
        </w:rPr>
        <w:t>относится</w:t>
      </w:r>
      <w:r w:rsidRPr="009417BC">
        <w:rPr>
          <w:sz w:val="28"/>
          <w:szCs w:val="28"/>
        </w:rPr>
        <w:t xml:space="preserve"> к</w:t>
      </w:r>
      <w:r w:rsidRPr="004232BA">
        <w:rPr>
          <w:sz w:val="28"/>
          <w:szCs w:val="28"/>
        </w:rPr>
        <w:t xml:space="preserve"> </w:t>
      </w:r>
      <w:r w:rsidRPr="005D56A3">
        <w:rPr>
          <w:sz w:val="28"/>
          <w:szCs w:val="28"/>
        </w:rPr>
        <w:t xml:space="preserve">вариативной части </w:t>
      </w:r>
      <w:r>
        <w:rPr>
          <w:sz w:val="28"/>
          <w:szCs w:val="28"/>
        </w:rPr>
        <w:t>Блока 1</w:t>
      </w:r>
      <w:r w:rsidR="007B1DFA">
        <w:rPr>
          <w:sz w:val="28"/>
          <w:szCs w:val="28"/>
        </w:rPr>
        <w:t xml:space="preserve"> «Дисциплины»</w:t>
      </w:r>
      <w:r>
        <w:rPr>
          <w:sz w:val="28"/>
          <w:szCs w:val="28"/>
        </w:rPr>
        <w:t xml:space="preserve"> </w:t>
      </w:r>
      <w:r w:rsidRPr="005D56A3">
        <w:rPr>
          <w:sz w:val="28"/>
          <w:szCs w:val="28"/>
        </w:rPr>
        <w:t xml:space="preserve">и является </w:t>
      </w:r>
      <w:r w:rsidR="00423CDB">
        <w:rPr>
          <w:sz w:val="28"/>
          <w:szCs w:val="28"/>
        </w:rPr>
        <w:t>обязательной.</w:t>
      </w:r>
    </w:p>
    <w:p w:rsidR="00756E8A" w:rsidRPr="00DE001C" w:rsidRDefault="00756E8A" w:rsidP="007B1DFA">
      <w:pPr>
        <w:tabs>
          <w:tab w:val="left" w:pos="900"/>
        </w:tabs>
        <w:autoSpaceDE w:val="0"/>
        <w:autoSpaceDN w:val="0"/>
        <w:adjustRightInd w:val="0"/>
        <w:spacing w:line="276" w:lineRule="auto"/>
        <w:ind w:firstLine="708"/>
        <w:jc w:val="both"/>
        <w:rPr>
          <w:sz w:val="28"/>
        </w:rPr>
      </w:pPr>
      <w:r w:rsidRPr="00DE001C">
        <w:rPr>
          <w:sz w:val="28"/>
          <w:szCs w:val="28"/>
        </w:rPr>
        <w:t xml:space="preserve">Для изучения данного курса студентам необходимы базовые знания, полученные </w:t>
      </w:r>
      <w:r w:rsidRPr="00DE001C">
        <w:rPr>
          <w:sz w:val="28"/>
        </w:rPr>
        <w:t xml:space="preserve">при </w:t>
      </w:r>
      <w:r>
        <w:rPr>
          <w:sz w:val="28"/>
        </w:rPr>
        <w:t>обучении</w:t>
      </w:r>
      <w:r w:rsidRPr="00DE001C">
        <w:rPr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бакалавриате</w:t>
      </w:r>
      <w:proofErr w:type="spellEnd"/>
      <w:r>
        <w:rPr>
          <w:sz w:val="28"/>
        </w:rPr>
        <w:t xml:space="preserve"> по направлению «География». Изучение данной дисциплины как предшествующей необходимо для изучения следующих курсов: модуля «Комплексный территориальный анализ в прикладной географии», дисциплин «Комплексный анализ и оценка территории в территориальном планировании», «Анализ и оценка социально-экономического потенциала территории».</w:t>
      </w:r>
    </w:p>
    <w:p w:rsidR="00756E8A" w:rsidRDefault="00756E8A" w:rsidP="007B1DFA">
      <w:pPr>
        <w:tabs>
          <w:tab w:val="left" w:pos="900"/>
        </w:tabs>
        <w:spacing w:line="276" w:lineRule="auto"/>
        <w:ind w:firstLine="708"/>
        <w:jc w:val="both"/>
        <w:rPr>
          <w:sz w:val="28"/>
          <w:szCs w:val="28"/>
        </w:rPr>
      </w:pPr>
    </w:p>
    <w:p w:rsidR="00756E8A" w:rsidRPr="00644431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HiddenHorzOCR"/>
          <w:b/>
          <w:sz w:val="28"/>
          <w:szCs w:val="28"/>
        </w:rPr>
      </w:pPr>
      <w:r w:rsidRPr="00644431">
        <w:rPr>
          <w:rFonts w:eastAsia="HiddenHorzOCR"/>
          <w:b/>
          <w:sz w:val="28"/>
          <w:szCs w:val="28"/>
        </w:rPr>
        <w:t>3 Компетенции обучающегося, формируемые в р</w:t>
      </w:r>
      <w:r>
        <w:rPr>
          <w:rFonts w:eastAsia="HiddenHorzOCR"/>
          <w:b/>
          <w:sz w:val="28"/>
          <w:szCs w:val="28"/>
        </w:rPr>
        <w:t>езультате освоения дисциплины «</w:t>
      </w:r>
      <w:r w:rsidRPr="004F0691">
        <w:rPr>
          <w:rFonts w:eastAsia="HiddenHorzOCR"/>
          <w:b/>
          <w:sz w:val="28"/>
          <w:szCs w:val="28"/>
        </w:rPr>
        <w:t>Комплексный анализ и оценка территории в прикладных географических исследованиях</w:t>
      </w:r>
      <w:r>
        <w:rPr>
          <w:rFonts w:eastAsia="HiddenHorzOCR"/>
          <w:b/>
          <w:sz w:val="28"/>
          <w:szCs w:val="28"/>
        </w:rPr>
        <w:t>»</w:t>
      </w:r>
    </w:p>
    <w:p w:rsidR="00756E8A" w:rsidRPr="00644431" w:rsidRDefault="00756E8A" w:rsidP="007B1DFA">
      <w:pPr>
        <w:tabs>
          <w:tab w:val="left" w:pos="900"/>
        </w:tabs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eastAsia="HiddenHorzOCR"/>
          <w:b/>
          <w:sz w:val="28"/>
          <w:szCs w:val="28"/>
        </w:rPr>
      </w:pPr>
    </w:p>
    <w:p w:rsidR="00756E8A" w:rsidRPr="00284A2B" w:rsidRDefault="00756E8A" w:rsidP="007B1DFA">
      <w:pPr>
        <w:tabs>
          <w:tab w:val="left" w:pos="900"/>
        </w:tabs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eastAsia="HiddenHorzOCR"/>
          <w:sz w:val="28"/>
          <w:szCs w:val="28"/>
        </w:rPr>
      </w:pPr>
      <w:r w:rsidRPr="00284A2B">
        <w:rPr>
          <w:rFonts w:eastAsia="HiddenHorzOCR"/>
          <w:sz w:val="28"/>
          <w:szCs w:val="28"/>
        </w:rPr>
        <w:t>Выпускник, освоивший программу магистратуры должен обладать следующими компетенциями:</w:t>
      </w:r>
    </w:p>
    <w:p w:rsidR="00756E8A" w:rsidRPr="00284A2B" w:rsidRDefault="00756E8A" w:rsidP="007B1DFA">
      <w:pPr>
        <w:tabs>
          <w:tab w:val="left" w:pos="900"/>
        </w:tabs>
        <w:autoSpaceDE w:val="0"/>
        <w:autoSpaceDN w:val="0"/>
        <w:adjustRightInd w:val="0"/>
        <w:spacing w:line="276" w:lineRule="auto"/>
        <w:ind w:firstLine="708"/>
        <w:jc w:val="both"/>
        <w:rPr>
          <w:rFonts w:eastAsia="HiddenHorzOCR"/>
          <w:sz w:val="28"/>
          <w:szCs w:val="28"/>
        </w:rPr>
      </w:pPr>
      <w:r w:rsidRPr="00284A2B">
        <w:rPr>
          <w:rFonts w:eastAsia="HiddenHorzOCR"/>
          <w:sz w:val="28"/>
          <w:szCs w:val="28"/>
        </w:rPr>
        <w:t xml:space="preserve">ОК – 1. </w:t>
      </w:r>
      <w:r>
        <w:rPr>
          <w:rFonts w:eastAsia="HiddenHorzOCR"/>
          <w:sz w:val="28"/>
          <w:szCs w:val="28"/>
        </w:rPr>
        <w:t>С</w:t>
      </w:r>
      <w:r w:rsidRPr="00284A2B">
        <w:rPr>
          <w:rFonts w:eastAsia="HiddenHorzOCR"/>
          <w:sz w:val="28"/>
          <w:szCs w:val="28"/>
        </w:rPr>
        <w:t>пособностью к абстрактному мышлению, анализу, синтезу</w:t>
      </w:r>
      <w:r>
        <w:rPr>
          <w:rFonts w:eastAsia="HiddenHorzOCR"/>
          <w:sz w:val="28"/>
          <w:szCs w:val="28"/>
        </w:rPr>
        <w:t>.</w:t>
      </w:r>
    </w:p>
    <w:p w:rsidR="00756E8A" w:rsidRPr="00284A2B" w:rsidRDefault="00756E8A" w:rsidP="007B1DFA">
      <w:pPr>
        <w:shd w:val="clear" w:color="auto" w:fill="FFFFFF"/>
        <w:tabs>
          <w:tab w:val="left" w:pos="900"/>
        </w:tabs>
        <w:spacing w:line="276" w:lineRule="auto"/>
        <w:ind w:firstLine="708"/>
        <w:jc w:val="both"/>
        <w:rPr>
          <w:sz w:val="28"/>
        </w:rPr>
      </w:pPr>
      <w:r w:rsidRPr="00284A2B">
        <w:rPr>
          <w:sz w:val="28"/>
        </w:rPr>
        <w:t xml:space="preserve">ОПК – 2. </w:t>
      </w:r>
      <w:r>
        <w:rPr>
          <w:rFonts w:eastAsia="HiddenHorzOCR"/>
          <w:sz w:val="28"/>
          <w:szCs w:val="28"/>
        </w:rPr>
        <w:t>С</w:t>
      </w:r>
      <w:r w:rsidRPr="00284A2B">
        <w:rPr>
          <w:rFonts w:eastAsia="HiddenHorzOCR"/>
          <w:sz w:val="28"/>
          <w:szCs w:val="28"/>
        </w:rPr>
        <w:t>пособностью</w:t>
      </w:r>
      <w:r w:rsidRPr="00284A2B">
        <w:rPr>
          <w:sz w:val="28"/>
        </w:rPr>
        <w:t xml:space="preserve"> использовать современные компьютерные технологии при сборе, хранении, </w:t>
      </w:r>
      <w:r>
        <w:rPr>
          <w:sz w:val="28"/>
        </w:rPr>
        <w:t xml:space="preserve">обработке, </w:t>
      </w:r>
      <w:r w:rsidRPr="00284A2B">
        <w:rPr>
          <w:sz w:val="28"/>
        </w:rPr>
        <w:t>анализе и передаче географической информации и для решения научно-исследовательских и производственно-технологических задач профессиональной деятельности;</w:t>
      </w:r>
    </w:p>
    <w:p w:rsidR="00756E8A" w:rsidRPr="00284A2B" w:rsidRDefault="00756E8A" w:rsidP="007B1DFA">
      <w:pPr>
        <w:shd w:val="clear" w:color="auto" w:fill="FFFFFF"/>
        <w:spacing w:line="276" w:lineRule="auto"/>
        <w:ind w:left="14" w:firstLine="715"/>
        <w:jc w:val="both"/>
        <w:rPr>
          <w:rFonts w:eastAsia="HiddenHorzOCR"/>
          <w:sz w:val="28"/>
          <w:szCs w:val="28"/>
        </w:rPr>
      </w:pPr>
      <w:r w:rsidRPr="00284A2B">
        <w:rPr>
          <w:rFonts w:eastAsia="HiddenHorzOCR"/>
          <w:sz w:val="28"/>
          <w:szCs w:val="28"/>
        </w:rPr>
        <w:lastRenderedPageBreak/>
        <w:t xml:space="preserve">ОПК – 7. </w:t>
      </w:r>
      <w:r>
        <w:rPr>
          <w:rFonts w:eastAsia="HiddenHorzOCR"/>
          <w:sz w:val="28"/>
          <w:szCs w:val="28"/>
        </w:rPr>
        <w:t>С</w:t>
      </w:r>
      <w:r w:rsidRPr="00284A2B">
        <w:rPr>
          <w:rFonts w:eastAsia="HiddenHorzOCR"/>
          <w:sz w:val="28"/>
          <w:szCs w:val="28"/>
        </w:rPr>
        <w:t>пособностью к самостоятельной научно-исследовательской работе и работе в научном коллективе, способность порождать новые идеи (креативность) (частично).</w:t>
      </w:r>
    </w:p>
    <w:p w:rsidR="00756E8A" w:rsidRDefault="00426167" w:rsidP="007B1DFA">
      <w:pPr>
        <w:shd w:val="clear" w:color="auto" w:fill="FFFFFF"/>
        <w:spacing w:line="276" w:lineRule="auto"/>
        <w:ind w:left="14" w:firstLine="715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ПК – 4. </w:t>
      </w:r>
      <w:r w:rsidR="00756E8A">
        <w:rPr>
          <w:rFonts w:eastAsia="HiddenHorzOCR"/>
          <w:sz w:val="28"/>
          <w:szCs w:val="28"/>
        </w:rPr>
        <w:t>С</w:t>
      </w:r>
      <w:r w:rsidR="00756E8A" w:rsidRPr="00284A2B">
        <w:rPr>
          <w:rFonts w:eastAsia="HiddenHorzOCR"/>
          <w:sz w:val="28"/>
          <w:szCs w:val="28"/>
        </w:rPr>
        <w:t>пособностью использовать современные методы обработки и интерпретации общей и отраслевой географической информации при проведении научных и прикладных исследований.</w:t>
      </w:r>
    </w:p>
    <w:p w:rsidR="00756E8A" w:rsidRDefault="00756E8A" w:rsidP="007B1DFA">
      <w:pPr>
        <w:shd w:val="clear" w:color="auto" w:fill="FFFFFF"/>
        <w:tabs>
          <w:tab w:val="left" w:pos="4440"/>
        </w:tabs>
        <w:spacing w:line="276" w:lineRule="auto"/>
        <w:ind w:firstLine="709"/>
        <w:rPr>
          <w:rFonts w:eastAsia="HiddenHorzOCR"/>
          <w:sz w:val="28"/>
          <w:szCs w:val="28"/>
        </w:rPr>
      </w:pPr>
    </w:p>
    <w:p w:rsidR="00756E8A" w:rsidRPr="00644431" w:rsidRDefault="00756E8A" w:rsidP="007B1DFA">
      <w:pPr>
        <w:autoSpaceDE w:val="0"/>
        <w:autoSpaceDN w:val="0"/>
        <w:adjustRightInd w:val="0"/>
        <w:spacing w:line="276" w:lineRule="auto"/>
        <w:ind w:firstLine="720"/>
        <w:contextualSpacing/>
        <w:rPr>
          <w:rFonts w:eastAsia="HiddenHorzOCR"/>
          <w:sz w:val="28"/>
          <w:szCs w:val="28"/>
        </w:rPr>
      </w:pPr>
      <w:r w:rsidRPr="00644431">
        <w:rPr>
          <w:rFonts w:eastAsia="HiddenHorzOCR"/>
          <w:sz w:val="28"/>
          <w:szCs w:val="28"/>
        </w:rPr>
        <w:t>В результате освоения дисциплины обучающийся должен:</w:t>
      </w:r>
    </w:p>
    <w:p w:rsidR="00756E8A" w:rsidRPr="00644431" w:rsidRDefault="00756E8A" w:rsidP="007B1DFA">
      <w:pPr>
        <w:autoSpaceDE w:val="0"/>
        <w:autoSpaceDN w:val="0"/>
        <w:adjustRightInd w:val="0"/>
        <w:spacing w:line="276" w:lineRule="auto"/>
        <w:ind w:firstLine="720"/>
        <w:contextualSpacing/>
        <w:rPr>
          <w:rFonts w:eastAsia="HiddenHorzOCR"/>
          <w:sz w:val="28"/>
          <w:szCs w:val="28"/>
        </w:rPr>
      </w:pPr>
    </w:p>
    <w:p w:rsidR="00756E8A" w:rsidRPr="006201A3" w:rsidRDefault="00756E8A" w:rsidP="007B1DFA">
      <w:pPr>
        <w:pStyle w:val="ab"/>
        <w:tabs>
          <w:tab w:val="left" w:pos="900"/>
          <w:tab w:val="left" w:pos="1080"/>
        </w:tabs>
        <w:spacing w:line="276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A2599">
        <w:rPr>
          <w:rFonts w:ascii="Times New Roman" w:eastAsia="HiddenHorzOCR" w:hAnsi="Times New Roman"/>
          <w:b/>
          <w:i/>
          <w:sz w:val="28"/>
          <w:szCs w:val="28"/>
        </w:rPr>
        <w:t xml:space="preserve">Знать: </w:t>
      </w:r>
    </w:p>
    <w:p w:rsidR="00756E8A" w:rsidRPr="007F4E07" w:rsidRDefault="00756E8A" w:rsidP="007B1DFA">
      <w:pPr>
        <w:pStyle w:val="ab"/>
        <w:numPr>
          <w:ilvl w:val="0"/>
          <w:numId w:val="23"/>
        </w:numPr>
        <w:tabs>
          <w:tab w:val="left" w:pos="90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F4E07">
        <w:rPr>
          <w:rFonts w:ascii="Times New Roman" w:hAnsi="Times New Roman"/>
          <w:color w:val="000000"/>
          <w:sz w:val="28"/>
          <w:szCs w:val="28"/>
        </w:rPr>
        <w:t xml:space="preserve">структуру и </w:t>
      </w:r>
      <w:r>
        <w:rPr>
          <w:rFonts w:ascii="Times New Roman" w:hAnsi="Times New Roman"/>
          <w:color w:val="000000"/>
          <w:sz w:val="28"/>
          <w:szCs w:val="28"/>
        </w:rPr>
        <w:t>области применения</w:t>
      </w:r>
      <w:r w:rsidRPr="007F4E07">
        <w:rPr>
          <w:rFonts w:ascii="Times New Roman" w:hAnsi="Times New Roman"/>
          <w:color w:val="000000"/>
          <w:sz w:val="28"/>
          <w:szCs w:val="28"/>
        </w:rPr>
        <w:t xml:space="preserve"> прикладных методов географических исследований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756E8A" w:rsidRPr="007F4E07" w:rsidRDefault="00756E8A" w:rsidP="007B1DFA">
      <w:pPr>
        <w:pStyle w:val="ab"/>
        <w:numPr>
          <w:ilvl w:val="0"/>
          <w:numId w:val="23"/>
        </w:numPr>
        <w:tabs>
          <w:tab w:val="left" w:pos="900"/>
          <w:tab w:val="left" w:pos="1080"/>
        </w:tabs>
        <w:spacing w:line="276" w:lineRule="auto"/>
        <w:ind w:left="0" w:firstLine="720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7F4E0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глобальный, региональный и локальный уровни исследований и изменение комплекса методов при решении </w:t>
      </w:r>
      <w:proofErr w:type="spellStart"/>
      <w:r w:rsidRPr="007F4E07">
        <w:rPr>
          <w:rStyle w:val="apple-style-span"/>
          <w:rFonts w:ascii="Times New Roman" w:hAnsi="Times New Roman"/>
          <w:color w:val="000000"/>
          <w:sz w:val="28"/>
          <w:szCs w:val="28"/>
        </w:rPr>
        <w:t>разноуровенных</w:t>
      </w:r>
      <w:proofErr w:type="spellEnd"/>
      <w:r w:rsidRPr="007F4E0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и разнокачественных задач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;</w:t>
      </w:r>
    </w:p>
    <w:p w:rsidR="00756E8A" w:rsidRPr="007F4E07" w:rsidRDefault="00756E8A" w:rsidP="007B1DFA">
      <w:pPr>
        <w:numPr>
          <w:ilvl w:val="0"/>
          <w:numId w:val="23"/>
        </w:numPr>
        <w:tabs>
          <w:tab w:val="left" w:pos="90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7F4E07">
        <w:rPr>
          <w:sz w:val="28"/>
          <w:szCs w:val="28"/>
        </w:rPr>
        <w:t>специфику и область применения каждого из географических методов исследования, а также перспективы их развития.</w:t>
      </w:r>
    </w:p>
    <w:p w:rsidR="00756E8A" w:rsidRDefault="00756E8A" w:rsidP="007B1DFA">
      <w:pPr>
        <w:tabs>
          <w:tab w:val="left" w:pos="900"/>
        </w:tabs>
        <w:autoSpaceDE w:val="0"/>
        <w:autoSpaceDN w:val="0"/>
        <w:adjustRightInd w:val="0"/>
        <w:spacing w:line="276" w:lineRule="auto"/>
        <w:ind w:firstLine="720"/>
        <w:contextualSpacing/>
        <w:rPr>
          <w:sz w:val="28"/>
          <w:szCs w:val="28"/>
        </w:rPr>
      </w:pPr>
    </w:p>
    <w:p w:rsidR="00756E8A" w:rsidRDefault="00756E8A" w:rsidP="007B1DFA">
      <w:pPr>
        <w:tabs>
          <w:tab w:val="left" w:pos="900"/>
        </w:tabs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HiddenHorzOCR"/>
          <w:b/>
          <w:i/>
          <w:sz w:val="28"/>
          <w:szCs w:val="28"/>
        </w:rPr>
      </w:pPr>
      <w:r w:rsidRPr="00DA2599">
        <w:rPr>
          <w:rFonts w:eastAsia="HiddenHorzOCR"/>
          <w:b/>
          <w:i/>
          <w:sz w:val="28"/>
          <w:szCs w:val="28"/>
        </w:rPr>
        <w:t>Уметь:</w:t>
      </w:r>
    </w:p>
    <w:p w:rsidR="00756E8A" w:rsidRPr="00BA62F6" w:rsidRDefault="00756E8A" w:rsidP="007B1DFA">
      <w:pPr>
        <w:numPr>
          <w:ilvl w:val="0"/>
          <w:numId w:val="25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contextualSpacing/>
        <w:jc w:val="both"/>
        <w:rPr>
          <w:rStyle w:val="apple-style-span"/>
          <w:color w:val="000000"/>
          <w:sz w:val="28"/>
          <w:szCs w:val="28"/>
        </w:rPr>
      </w:pPr>
      <w:proofErr w:type="gramStart"/>
      <w:r w:rsidRPr="00BA62F6">
        <w:rPr>
          <w:sz w:val="28"/>
          <w:szCs w:val="28"/>
        </w:rPr>
        <w:t>применять</w:t>
      </w:r>
      <w:proofErr w:type="gramEnd"/>
      <w:r w:rsidRPr="00BA62F6">
        <w:rPr>
          <w:sz w:val="28"/>
          <w:szCs w:val="28"/>
        </w:rPr>
        <w:t xml:space="preserve"> на практике общенаучные методы, а также методы физико-и социально-экономических географических исследований;</w:t>
      </w:r>
      <w:r w:rsidRPr="00BA62F6">
        <w:rPr>
          <w:rStyle w:val="apple-style-span"/>
          <w:color w:val="000000"/>
          <w:sz w:val="28"/>
          <w:szCs w:val="28"/>
        </w:rPr>
        <w:t xml:space="preserve"> </w:t>
      </w:r>
    </w:p>
    <w:p w:rsidR="00756E8A" w:rsidRPr="00BA62F6" w:rsidRDefault="00756E8A" w:rsidP="007B1DFA">
      <w:pPr>
        <w:numPr>
          <w:ilvl w:val="0"/>
          <w:numId w:val="25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contextualSpacing/>
        <w:jc w:val="both"/>
        <w:rPr>
          <w:sz w:val="28"/>
          <w:szCs w:val="28"/>
        </w:rPr>
      </w:pPr>
      <w:r w:rsidRPr="00BA62F6">
        <w:rPr>
          <w:sz w:val="28"/>
          <w:szCs w:val="28"/>
        </w:rPr>
        <w:t>устанавливать взаимосвязи методов географических исследований;</w:t>
      </w:r>
    </w:p>
    <w:p w:rsidR="00756E8A" w:rsidRPr="00BA62F6" w:rsidRDefault="00756E8A" w:rsidP="007B1DFA">
      <w:pPr>
        <w:numPr>
          <w:ilvl w:val="0"/>
          <w:numId w:val="25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contextualSpacing/>
        <w:jc w:val="both"/>
        <w:rPr>
          <w:sz w:val="28"/>
          <w:szCs w:val="28"/>
        </w:rPr>
      </w:pPr>
      <w:r w:rsidRPr="00BA62F6">
        <w:rPr>
          <w:sz w:val="28"/>
          <w:szCs w:val="28"/>
        </w:rPr>
        <w:t>анализировать картографический и графический материал;</w:t>
      </w:r>
    </w:p>
    <w:p w:rsidR="00756E8A" w:rsidRPr="00BA62F6" w:rsidRDefault="00756E8A" w:rsidP="007B1DFA">
      <w:pPr>
        <w:numPr>
          <w:ilvl w:val="0"/>
          <w:numId w:val="25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contextualSpacing/>
        <w:jc w:val="both"/>
        <w:rPr>
          <w:sz w:val="28"/>
          <w:szCs w:val="28"/>
        </w:rPr>
      </w:pPr>
      <w:r w:rsidRPr="00BA62F6">
        <w:rPr>
          <w:sz w:val="28"/>
          <w:szCs w:val="28"/>
        </w:rPr>
        <w:t xml:space="preserve">оценивать влияние рельефа на хозяйственную деятельность человека и его здоровье; </w:t>
      </w:r>
    </w:p>
    <w:p w:rsidR="00756E8A" w:rsidRPr="00BA62F6" w:rsidRDefault="00756E8A" w:rsidP="007B1DFA">
      <w:pPr>
        <w:numPr>
          <w:ilvl w:val="0"/>
          <w:numId w:val="25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contextualSpacing/>
        <w:jc w:val="both"/>
        <w:rPr>
          <w:sz w:val="28"/>
          <w:szCs w:val="28"/>
        </w:rPr>
      </w:pPr>
      <w:r w:rsidRPr="00BA62F6">
        <w:rPr>
          <w:sz w:val="28"/>
          <w:szCs w:val="28"/>
        </w:rPr>
        <w:t>выявлять и анализировать современные демографические, этнические и трудовые проблемы</w:t>
      </w:r>
      <w:r>
        <w:rPr>
          <w:sz w:val="28"/>
          <w:szCs w:val="28"/>
        </w:rPr>
        <w:t>;</w:t>
      </w:r>
    </w:p>
    <w:p w:rsidR="00756E8A" w:rsidRPr="00BA62F6" w:rsidRDefault="00756E8A" w:rsidP="007B1DFA">
      <w:pPr>
        <w:numPr>
          <w:ilvl w:val="0"/>
          <w:numId w:val="25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contextualSpacing/>
        <w:jc w:val="both"/>
        <w:rPr>
          <w:color w:val="000000"/>
          <w:sz w:val="28"/>
          <w:szCs w:val="28"/>
        </w:rPr>
      </w:pPr>
      <w:r w:rsidRPr="00BA62F6">
        <w:rPr>
          <w:color w:val="000000"/>
          <w:sz w:val="28"/>
          <w:szCs w:val="28"/>
        </w:rPr>
        <w:t xml:space="preserve">решать конкретные задачи научных и научно-производственных исследований в сфере </w:t>
      </w:r>
      <w:r w:rsidRPr="00BA62F6">
        <w:rPr>
          <w:rFonts w:eastAsia="HiddenHorzOCR"/>
          <w:sz w:val="28"/>
          <w:szCs w:val="28"/>
        </w:rPr>
        <w:t>комплексного анализа и оценки территории в прикладных географических исследованиях</w:t>
      </w:r>
      <w:r w:rsidRPr="00BA62F6">
        <w:rPr>
          <w:color w:val="000000"/>
          <w:sz w:val="28"/>
          <w:szCs w:val="28"/>
        </w:rPr>
        <w:t xml:space="preserve"> </w:t>
      </w:r>
    </w:p>
    <w:p w:rsidR="00756E8A" w:rsidRDefault="00756E8A" w:rsidP="007B1DFA">
      <w:pPr>
        <w:tabs>
          <w:tab w:val="left" w:pos="900"/>
        </w:tabs>
        <w:autoSpaceDE w:val="0"/>
        <w:autoSpaceDN w:val="0"/>
        <w:adjustRightInd w:val="0"/>
        <w:spacing w:line="276" w:lineRule="auto"/>
        <w:ind w:firstLine="720"/>
        <w:rPr>
          <w:rFonts w:ascii="TimesNewRomanPSMT" w:hAnsi="TimesNewRomanPSMT" w:cs="TimesNewRomanPSMT"/>
          <w:sz w:val="20"/>
        </w:rPr>
      </w:pPr>
    </w:p>
    <w:p w:rsidR="00756E8A" w:rsidRPr="00DA2599" w:rsidRDefault="00756E8A" w:rsidP="007B1DFA">
      <w:pPr>
        <w:tabs>
          <w:tab w:val="left" w:pos="900"/>
        </w:tabs>
        <w:autoSpaceDE w:val="0"/>
        <w:autoSpaceDN w:val="0"/>
        <w:adjustRightInd w:val="0"/>
        <w:spacing w:line="276" w:lineRule="auto"/>
        <w:ind w:left="720"/>
        <w:contextualSpacing/>
        <w:rPr>
          <w:rFonts w:eastAsia="HiddenHorzOCR"/>
          <w:i/>
          <w:sz w:val="28"/>
          <w:szCs w:val="28"/>
        </w:rPr>
      </w:pPr>
      <w:r w:rsidRPr="00DA2599">
        <w:rPr>
          <w:rFonts w:eastAsia="HiddenHorzOCR"/>
          <w:b/>
          <w:i/>
          <w:sz w:val="28"/>
          <w:szCs w:val="28"/>
        </w:rPr>
        <w:t>Владеть:</w:t>
      </w:r>
      <w:r w:rsidRPr="00DA2599">
        <w:rPr>
          <w:rFonts w:eastAsia="HiddenHorzOCR"/>
          <w:i/>
          <w:sz w:val="28"/>
          <w:szCs w:val="28"/>
        </w:rPr>
        <w:t xml:space="preserve"> </w:t>
      </w:r>
    </w:p>
    <w:p w:rsidR="00756E8A" w:rsidRPr="00035C2F" w:rsidRDefault="00756E8A" w:rsidP="007B1DFA">
      <w:pPr>
        <w:numPr>
          <w:ilvl w:val="0"/>
          <w:numId w:val="26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 w:rsidRPr="00035C2F">
        <w:rPr>
          <w:sz w:val="28"/>
          <w:szCs w:val="28"/>
        </w:rPr>
        <w:t>методами прикладных комплексных географических исследований</w:t>
      </w:r>
      <w:r>
        <w:rPr>
          <w:sz w:val="28"/>
          <w:szCs w:val="28"/>
        </w:rPr>
        <w:t>;</w:t>
      </w:r>
      <w:r w:rsidRPr="00035C2F">
        <w:rPr>
          <w:rFonts w:eastAsia="HiddenHorzOCR"/>
          <w:sz w:val="28"/>
          <w:szCs w:val="28"/>
        </w:rPr>
        <w:t xml:space="preserve"> </w:t>
      </w:r>
    </w:p>
    <w:p w:rsidR="00756E8A" w:rsidRPr="00035C2F" w:rsidRDefault="00756E8A" w:rsidP="007B1DFA">
      <w:pPr>
        <w:numPr>
          <w:ilvl w:val="0"/>
          <w:numId w:val="26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rFonts w:eastAsia="HiddenHorzOCR"/>
          <w:sz w:val="28"/>
          <w:szCs w:val="28"/>
        </w:rPr>
      </w:pPr>
      <w:r w:rsidRPr="00035C2F">
        <w:rPr>
          <w:sz w:val="28"/>
          <w:szCs w:val="28"/>
        </w:rPr>
        <w:t>методам</w:t>
      </w:r>
      <w:r>
        <w:rPr>
          <w:sz w:val="28"/>
          <w:szCs w:val="28"/>
        </w:rPr>
        <w:t>и</w:t>
      </w:r>
      <w:r w:rsidRPr="00035C2F">
        <w:rPr>
          <w:sz w:val="28"/>
          <w:szCs w:val="28"/>
        </w:rPr>
        <w:t xml:space="preserve"> полевых (экспедиционных, стационарных) и камеральных работ</w:t>
      </w:r>
      <w:r>
        <w:rPr>
          <w:sz w:val="28"/>
          <w:szCs w:val="28"/>
        </w:rPr>
        <w:t>;</w:t>
      </w:r>
    </w:p>
    <w:p w:rsidR="00756E8A" w:rsidRPr="00035C2F" w:rsidRDefault="00756E8A" w:rsidP="007B1DFA">
      <w:pPr>
        <w:numPr>
          <w:ilvl w:val="0"/>
          <w:numId w:val="26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contextualSpacing/>
        <w:jc w:val="both"/>
        <w:rPr>
          <w:rFonts w:eastAsia="HiddenHorzOCR"/>
          <w:sz w:val="28"/>
          <w:szCs w:val="28"/>
        </w:rPr>
      </w:pPr>
      <w:r w:rsidRPr="00035C2F">
        <w:rPr>
          <w:rFonts w:eastAsia="HiddenHorzOCR"/>
          <w:sz w:val="28"/>
          <w:szCs w:val="28"/>
        </w:rPr>
        <w:t xml:space="preserve">навыками </w:t>
      </w:r>
      <w:r w:rsidRPr="00035C2F">
        <w:rPr>
          <w:sz w:val="28"/>
          <w:szCs w:val="28"/>
        </w:rPr>
        <w:t>применения своих знаний для решения практических и исследовательских задач.</w:t>
      </w:r>
      <w:r w:rsidRPr="00035C2F">
        <w:rPr>
          <w:rFonts w:eastAsia="HiddenHorzOCR"/>
          <w:sz w:val="28"/>
          <w:szCs w:val="28"/>
        </w:rPr>
        <w:t xml:space="preserve"> </w:t>
      </w:r>
    </w:p>
    <w:p w:rsidR="00756E8A" w:rsidRDefault="00756E8A" w:rsidP="007B1DFA">
      <w:pPr>
        <w:tabs>
          <w:tab w:val="left" w:pos="900"/>
        </w:tabs>
        <w:autoSpaceDE w:val="0"/>
        <w:autoSpaceDN w:val="0"/>
        <w:adjustRightInd w:val="0"/>
        <w:spacing w:line="276" w:lineRule="auto"/>
        <w:ind w:firstLine="720"/>
        <w:contextualSpacing/>
        <w:rPr>
          <w:rFonts w:eastAsia="HiddenHorzOCR"/>
          <w:sz w:val="28"/>
          <w:szCs w:val="28"/>
        </w:rPr>
      </w:pPr>
    </w:p>
    <w:p w:rsidR="00756E8A" w:rsidRPr="00644431" w:rsidRDefault="00756E8A" w:rsidP="007B1DFA">
      <w:pPr>
        <w:autoSpaceDE w:val="0"/>
        <w:autoSpaceDN w:val="0"/>
        <w:adjustRightInd w:val="0"/>
        <w:spacing w:line="276" w:lineRule="auto"/>
        <w:ind w:firstLine="709"/>
        <w:contextualSpacing/>
        <w:rPr>
          <w:rFonts w:eastAsia="HiddenHorzOCR"/>
          <w:b/>
          <w:sz w:val="28"/>
          <w:szCs w:val="28"/>
        </w:rPr>
      </w:pPr>
      <w:r w:rsidRPr="00644431">
        <w:rPr>
          <w:rFonts w:eastAsia="HiddenHorzOCR"/>
          <w:b/>
          <w:sz w:val="28"/>
          <w:szCs w:val="28"/>
        </w:rPr>
        <w:lastRenderedPageBreak/>
        <w:t>4</w:t>
      </w:r>
      <w:r w:rsidR="007B1DFA">
        <w:rPr>
          <w:rFonts w:eastAsia="HiddenHorzOCR"/>
          <w:b/>
          <w:sz w:val="28"/>
          <w:szCs w:val="28"/>
        </w:rPr>
        <w:t xml:space="preserve"> </w:t>
      </w:r>
      <w:r w:rsidRPr="00644431">
        <w:rPr>
          <w:rFonts w:eastAsia="HiddenHorzOCR"/>
          <w:b/>
          <w:sz w:val="28"/>
          <w:szCs w:val="28"/>
        </w:rPr>
        <w:t xml:space="preserve">Структура и содержание дисциплины </w:t>
      </w:r>
    </w:p>
    <w:p w:rsidR="00756E8A" w:rsidRPr="00644431" w:rsidRDefault="00756E8A" w:rsidP="007B1DFA">
      <w:pPr>
        <w:autoSpaceDE w:val="0"/>
        <w:autoSpaceDN w:val="0"/>
        <w:adjustRightInd w:val="0"/>
        <w:spacing w:line="276" w:lineRule="auto"/>
        <w:ind w:firstLine="709"/>
        <w:contextualSpacing/>
        <w:rPr>
          <w:rFonts w:eastAsia="HiddenHorzOCR"/>
          <w:b/>
          <w:sz w:val="28"/>
          <w:szCs w:val="28"/>
        </w:rPr>
      </w:pPr>
    </w:p>
    <w:p w:rsidR="00756E8A" w:rsidRPr="00644431" w:rsidRDefault="00756E8A" w:rsidP="007B1DFA">
      <w:pPr>
        <w:autoSpaceDE w:val="0"/>
        <w:autoSpaceDN w:val="0"/>
        <w:adjustRightInd w:val="0"/>
        <w:spacing w:line="276" w:lineRule="auto"/>
        <w:ind w:firstLine="709"/>
        <w:contextualSpacing/>
        <w:rPr>
          <w:rFonts w:eastAsia="HiddenHorzOCR"/>
          <w:b/>
          <w:sz w:val="28"/>
          <w:szCs w:val="28"/>
        </w:rPr>
      </w:pPr>
      <w:r w:rsidRPr="00644431">
        <w:rPr>
          <w:rFonts w:eastAsia="HiddenHorzOCR"/>
          <w:sz w:val="28"/>
          <w:szCs w:val="28"/>
        </w:rPr>
        <w:t>Общая тру</w:t>
      </w:r>
      <w:r>
        <w:rPr>
          <w:rFonts w:eastAsia="HiddenHorzOCR"/>
          <w:sz w:val="28"/>
          <w:szCs w:val="28"/>
        </w:rPr>
        <w:t xml:space="preserve">доемкость дисциплины составляет </w:t>
      </w:r>
      <w:r w:rsidRPr="00BA62F6">
        <w:rPr>
          <w:rFonts w:eastAsia="HiddenHorzOCR"/>
          <w:sz w:val="28"/>
          <w:szCs w:val="28"/>
          <w:u w:val="single"/>
        </w:rPr>
        <w:t>3</w:t>
      </w:r>
      <w:r>
        <w:rPr>
          <w:rFonts w:eastAsia="HiddenHorzOCR"/>
          <w:sz w:val="28"/>
          <w:szCs w:val="28"/>
          <w:u w:val="single"/>
        </w:rPr>
        <w:t xml:space="preserve"> </w:t>
      </w:r>
      <w:r w:rsidRPr="00644431">
        <w:rPr>
          <w:rFonts w:eastAsia="HiddenHorzOCR"/>
          <w:sz w:val="28"/>
          <w:szCs w:val="28"/>
        </w:rPr>
        <w:t>зачетны</w:t>
      </w:r>
      <w:r>
        <w:rPr>
          <w:rFonts w:eastAsia="HiddenHorzOCR"/>
          <w:sz w:val="28"/>
          <w:szCs w:val="28"/>
        </w:rPr>
        <w:t xml:space="preserve">е единицы </w:t>
      </w:r>
      <w:r w:rsidRPr="00444156">
        <w:rPr>
          <w:rFonts w:eastAsia="HiddenHorzOCR"/>
          <w:sz w:val="28"/>
          <w:szCs w:val="28"/>
          <w:u w:val="single"/>
        </w:rPr>
        <w:t>108</w:t>
      </w:r>
      <w:r w:rsidRPr="00644431">
        <w:rPr>
          <w:rFonts w:eastAsia="HiddenHorzOCR"/>
          <w:sz w:val="28"/>
          <w:szCs w:val="28"/>
        </w:rPr>
        <w:t xml:space="preserve"> часов.</w:t>
      </w:r>
    </w:p>
    <w:p w:rsidR="00756E8A" w:rsidRDefault="00756E8A" w:rsidP="007B1DFA">
      <w:pPr>
        <w:spacing w:line="276" w:lineRule="auto"/>
        <w:ind w:firstLine="708"/>
        <w:rPr>
          <w:b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40"/>
        <w:gridCol w:w="540"/>
        <w:gridCol w:w="639"/>
        <w:gridCol w:w="621"/>
        <w:gridCol w:w="540"/>
        <w:gridCol w:w="540"/>
        <w:gridCol w:w="540"/>
        <w:gridCol w:w="2340"/>
      </w:tblGrid>
      <w:tr w:rsidR="00756E8A" w:rsidRPr="00BA62F6" w:rsidTr="007B1DFA">
        <w:trPr>
          <w:cantSplit/>
          <w:trHeight w:val="1134"/>
        </w:trPr>
        <w:tc>
          <w:tcPr>
            <w:tcW w:w="648" w:type="dxa"/>
            <w:vMerge w:val="restart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№</w:t>
            </w:r>
          </w:p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proofErr w:type="gramStart"/>
            <w:r w:rsidRPr="00BA62F6">
              <w:rPr>
                <w:rFonts w:eastAsia="HiddenHorzOCR"/>
                <w:b/>
                <w:szCs w:val="24"/>
              </w:rPr>
              <w:t>п</w:t>
            </w:r>
            <w:proofErr w:type="gramEnd"/>
            <w:r w:rsidRPr="00BA62F6">
              <w:rPr>
                <w:rFonts w:eastAsia="HiddenHorzOCR"/>
                <w:b/>
                <w:szCs w:val="24"/>
              </w:rPr>
              <w:t>/п</w:t>
            </w:r>
          </w:p>
        </w:tc>
        <w:tc>
          <w:tcPr>
            <w:tcW w:w="3240" w:type="dxa"/>
            <w:vMerge w:val="restart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Раздел дисциплины</w:t>
            </w:r>
          </w:p>
        </w:tc>
        <w:tc>
          <w:tcPr>
            <w:tcW w:w="540" w:type="dxa"/>
            <w:vMerge w:val="restart"/>
            <w:textDirection w:val="btLr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Семестр</w:t>
            </w:r>
          </w:p>
        </w:tc>
        <w:tc>
          <w:tcPr>
            <w:tcW w:w="639" w:type="dxa"/>
            <w:vMerge w:val="restart"/>
            <w:textDirection w:val="btLr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Неделя семестра</w:t>
            </w:r>
          </w:p>
        </w:tc>
        <w:tc>
          <w:tcPr>
            <w:tcW w:w="2241" w:type="dxa"/>
            <w:gridSpan w:val="4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340" w:type="dxa"/>
            <w:vMerge w:val="restart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i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 xml:space="preserve">Формы текущего контроля успеваемости </w:t>
            </w:r>
            <w:r w:rsidRPr="00BA62F6">
              <w:rPr>
                <w:rFonts w:eastAsia="HiddenHorzOCR"/>
                <w:b/>
                <w:i/>
                <w:szCs w:val="24"/>
              </w:rPr>
              <w:t xml:space="preserve">(по неделям семестра) </w:t>
            </w:r>
          </w:p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 xml:space="preserve">Формы промежуточной аттестации </w:t>
            </w:r>
            <w:r w:rsidRPr="00BA62F6">
              <w:rPr>
                <w:rFonts w:eastAsia="HiddenHorzOCR"/>
                <w:b/>
                <w:i/>
                <w:szCs w:val="24"/>
              </w:rPr>
              <w:t>(по семестрам)</w:t>
            </w:r>
          </w:p>
        </w:tc>
      </w:tr>
      <w:tr w:rsidR="00756E8A" w:rsidRPr="00BA62F6" w:rsidTr="007B1DFA">
        <w:trPr>
          <w:cantSplit/>
          <w:trHeight w:val="1725"/>
        </w:trPr>
        <w:tc>
          <w:tcPr>
            <w:tcW w:w="648" w:type="dxa"/>
            <w:vMerge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3240" w:type="dxa"/>
            <w:vMerge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  <w:vMerge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639" w:type="dxa"/>
            <w:vMerge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621" w:type="dxa"/>
            <w:textDirection w:val="btLr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Лекции</w:t>
            </w:r>
          </w:p>
        </w:tc>
        <w:tc>
          <w:tcPr>
            <w:tcW w:w="540" w:type="dxa"/>
            <w:textDirection w:val="btLr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Практические</w:t>
            </w:r>
          </w:p>
        </w:tc>
        <w:tc>
          <w:tcPr>
            <w:tcW w:w="540" w:type="dxa"/>
            <w:textDirection w:val="btLr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семинары</w:t>
            </w:r>
          </w:p>
        </w:tc>
        <w:tc>
          <w:tcPr>
            <w:tcW w:w="540" w:type="dxa"/>
            <w:textDirection w:val="btLr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Самостоятельная работа</w:t>
            </w:r>
          </w:p>
        </w:tc>
        <w:tc>
          <w:tcPr>
            <w:tcW w:w="2340" w:type="dxa"/>
            <w:vMerge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2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3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4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5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6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7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8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9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Введение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</w:tr>
      <w:tr w:rsidR="00756E8A" w:rsidRPr="00BA62F6" w:rsidTr="007B1DFA">
        <w:trPr>
          <w:trHeight w:val="1004"/>
        </w:trPr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1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spacing w:line="276" w:lineRule="auto"/>
              <w:rPr>
                <w:b/>
                <w:szCs w:val="24"/>
              </w:rPr>
            </w:pPr>
            <w:r w:rsidRPr="00BA62F6">
              <w:rPr>
                <w:b/>
                <w:szCs w:val="24"/>
              </w:rPr>
              <w:t>Полевые комплексные физико-географические исследования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1-</w:t>
            </w:r>
            <w:r>
              <w:rPr>
                <w:rFonts w:eastAsia="HiddenHorzOCR"/>
                <w:b/>
                <w:szCs w:val="24"/>
              </w:rPr>
              <w:t>8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2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>
              <w:rPr>
                <w:rFonts w:eastAsia="HiddenHorzOCR"/>
                <w:b/>
                <w:szCs w:val="24"/>
              </w:rPr>
              <w:t>8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22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szCs w:val="24"/>
              </w:rPr>
              <w:t>Устный и письменный опрос</w:t>
            </w:r>
          </w:p>
        </w:tc>
      </w:tr>
      <w:tr w:rsidR="00756E8A" w:rsidRPr="00BA62F6" w:rsidTr="007B1DFA">
        <w:trPr>
          <w:trHeight w:val="1004"/>
        </w:trPr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1.1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spacing w:line="276" w:lineRule="auto"/>
              <w:rPr>
                <w:szCs w:val="24"/>
              </w:rPr>
            </w:pPr>
            <w:r w:rsidRPr="00BA62F6">
              <w:rPr>
                <w:szCs w:val="24"/>
              </w:rPr>
              <w:t>Методика проведения полевых комплексных физико-географических исследований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2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2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Устный</w:t>
            </w:r>
            <w:r w:rsidRPr="00BA62F6">
              <w:rPr>
                <w:szCs w:val="24"/>
              </w:rPr>
              <w:t xml:space="preserve"> опрос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1.2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szCs w:val="24"/>
              </w:rPr>
            </w:pPr>
            <w:r w:rsidRPr="00BA62F6">
              <w:rPr>
                <w:szCs w:val="24"/>
              </w:rPr>
              <w:t>Подготовка к проведению исследований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>
              <w:rPr>
                <w:rFonts w:eastAsia="HiddenHorzOCR"/>
                <w:szCs w:val="24"/>
              </w:rPr>
              <w:t>1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4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szCs w:val="24"/>
              </w:rPr>
              <w:t>Письменный</w:t>
            </w:r>
            <w:r>
              <w:rPr>
                <w:szCs w:val="24"/>
              </w:rPr>
              <w:t xml:space="preserve"> </w:t>
            </w:r>
            <w:r w:rsidRPr="00BA62F6">
              <w:rPr>
                <w:szCs w:val="24"/>
              </w:rPr>
              <w:t>опрос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1.3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szCs w:val="24"/>
              </w:rPr>
            </w:pPr>
            <w:r w:rsidRPr="00BA62F6">
              <w:rPr>
                <w:szCs w:val="24"/>
              </w:rPr>
              <w:t>Комплексное физико-географическое описание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2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>
              <w:rPr>
                <w:rFonts w:eastAsia="HiddenHorzOCR"/>
                <w:szCs w:val="24"/>
              </w:rPr>
              <w:t>1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4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szCs w:val="24"/>
              </w:rPr>
              <w:t>Письменный</w:t>
            </w:r>
            <w:r>
              <w:rPr>
                <w:szCs w:val="24"/>
              </w:rPr>
              <w:t xml:space="preserve"> </w:t>
            </w:r>
            <w:r w:rsidRPr="00BA62F6">
              <w:rPr>
                <w:szCs w:val="24"/>
              </w:rPr>
              <w:t>опрос, устный опрос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1.4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szCs w:val="24"/>
              </w:rPr>
            </w:pPr>
            <w:r w:rsidRPr="00BA62F6">
              <w:rPr>
                <w:szCs w:val="24"/>
              </w:rPr>
              <w:t>Ландшафтное профилирование и полевое ландшафтное картографирование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>
              <w:rPr>
                <w:rFonts w:eastAsia="HiddenHorzOCR"/>
                <w:szCs w:val="24"/>
              </w:rPr>
              <w:t>3-5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4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4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szCs w:val="24"/>
              </w:rPr>
              <w:t>Письменный</w:t>
            </w:r>
            <w:r>
              <w:rPr>
                <w:szCs w:val="24"/>
              </w:rPr>
              <w:t xml:space="preserve"> </w:t>
            </w:r>
            <w:r w:rsidRPr="00BA62F6">
              <w:rPr>
                <w:szCs w:val="24"/>
              </w:rPr>
              <w:t>опрос, устный опрос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1.5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szCs w:val="24"/>
              </w:rPr>
            </w:pPr>
            <w:r w:rsidRPr="00BA62F6">
              <w:rPr>
                <w:szCs w:val="24"/>
              </w:rPr>
              <w:t>Особенности изучения ПТК при стационарных, полустационарных и экспедиционных исследованиях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>
              <w:rPr>
                <w:rFonts w:eastAsia="HiddenHorzOCR"/>
                <w:szCs w:val="24"/>
              </w:rPr>
              <w:t>6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2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8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szCs w:val="24"/>
              </w:rPr>
              <w:t>Письменный</w:t>
            </w:r>
            <w:r>
              <w:rPr>
                <w:szCs w:val="24"/>
              </w:rPr>
              <w:t xml:space="preserve"> </w:t>
            </w:r>
            <w:r w:rsidRPr="00BA62F6">
              <w:rPr>
                <w:szCs w:val="24"/>
              </w:rPr>
              <w:t xml:space="preserve">опрос, устный опрос, </w:t>
            </w:r>
            <w:r>
              <w:rPr>
                <w:szCs w:val="24"/>
              </w:rPr>
              <w:t>рефераты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2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szCs w:val="24"/>
              </w:rPr>
            </w:pPr>
            <w:r w:rsidRPr="00BA62F6">
              <w:rPr>
                <w:b/>
                <w:szCs w:val="24"/>
              </w:rPr>
              <w:t>Картографический метод исследования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>
              <w:rPr>
                <w:rFonts w:eastAsia="HiddenHorzOCR"/>
                <w:b/>
                <w:szCs w:val="24"/>
              </w:rPr>
              <w:t>7-9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>
              <w:rPr>
                <w:rFonts w:eastAsia="HiddenHorzOCR"/>
                <w:b/>
                <w:szCs w:val="24"/>
              </w:rPr>
              <w:t>2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>
              <w:rPr>
                <w:rFonts w:eastAsia="HiddenHorzOCR"/>
                <w:b/>
                <w:szCs w:val="24"/>
              </w:rPr>
              <w:t>2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8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szCs w:val="24"/>
              </w:rPr>
              <w:t>Письменный</w:t>
            </w:r>
            <w:r>
              <w:rPr>
                <w:szCs w:val="24"/>
              </w:rPr>
              <w:t xml:space="preserve"> </w:t>
            </w:r>
            <w:r w:rsidRPr="00BA62F6">
              <w:rPr>
                <w:szCs w:val="24"/>
              </w:rPr>
              <w:t xml:space="preserve">опрос, устный опрос, </w:t>
            </w:r>
            <w:r>
              <w:rPr>
                <w:szCs w:val="24"/>
              </w:rPr>
              <w:t>рефераты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2.1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szCs w:val="24"/>
              </w:rPr>
            </w:pPr>
            <w:r w:rsidRPr="00BA62F6">
              <w:rPr>
                <w:szCs w:val="24"/>
              </w:rPr>
              <w:t>Составление карт разных масштабов</w:t>
            </w:r>
          </w:p>
        </w:tc>
        <w:tc>
          <w:tcPr>
            <w:tcW w:w="540" w:type="dxa"/>
          </w:tcPr>
          <w:p w:rsidR="00756E8A" w:rsidRPr="00E2098D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E2098D">
              <w:rPr>
                <w:rFonts w:eastAsia="HiddenHorzOCR"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E2098D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>
              <w:rPr>
                <w:rFonts w:eastAsia="HiddenHorzOCR"/>
                <w:szCs w:val="24"/>
              </w:rPr>
              <w:t>7</w:t>
            </w:r>
          </w:p>
        </w:tc>
        <w:tc>
          <w:tcPr>
            <w:tcW w:w="621" w:type="dxa"/>
          </w:tcPr>
          <w:p w:rsidR="00756E8A" w:rsidRPr="00E2098D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>
              <w:rPr>
                <w:rFonts w:eastAsia="HiddenHorzOCR"/>
                <w:szCs w:val="24"/>
              </w:rPr>
              <w:t>1</w:t>
            </w:r>
          </w:p>
        </w:tc>
        <w:tc>
          <w:tcPr>
            <w:tcW w:w="540" w:type="dxa"/>
          </w:tcPr>
          <w:p w:rsidR="00756E8A" w:rsidRPr="00E2098D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>
              <w:rPr>
                <w:rFonts w:eastAsia="HiddenHorzOCR"/>
                <w:szCs w:val="24"/>
              </w:rPr>
              <w:t>1</w:t>
            </w:r>
          </w:p>
        </w:tc>
        <w:tc>
          <w:tcPr>
            <w:tcW w:w="540" w:type="dxa"/>
          </w:tcPr>
          <w:p w:rsidR="00756E8A" w:rsidRPr="00E2098D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E2098D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E2098D">
              <w:rPr>
                <w:rFonts w:eastAsia="HiddenHorzOCR"/>
                <w:szCs w:val="24"/>
              </w:rPr>
              <w:t>4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4"/>
              </w:rPr>
            </w:pPr>
            <w:r w:rsidRPr="00BA62F6">
              <w:rPr>
                <w:szCs w:val="24"/>
              </w:rPr>
              <w:t>Письменный</w:t>
            </w:r>
            <w:r>
              <w:rPr>
                <w:szCs w:val="24"/>
              </w:rPr>
              <w:t xml:space="preserve"> </w:t>
            </w:r>
            <w:r w:rsidRPr="00BA62F6">
              <w:rPr>
                <w:szCs w:val="24"/>
              </w:rPr>
              <w:t>опрос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2.2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szCs w:val="24"/>
              </w:rPr>
            </w:pPr>
            <w:r w:rsidRPr="00BA62F6">
              <w:rPr>
                <w:szCs w:val="24"/>
              </w:rPr>
              <w:t xml:space="preserve">Ландшафтное </w:t>
            </w:r>
            <w:r w:rsidRPr="00BA62F6">
              <w:rPr>
                <w:szCs w:val="24"/>
              </w:rPr>
              <w:lastRenderedPageBreak/>
              <w:t>районирование административных районов Саратовской области</w:t>
            </w:r>
          </w:p>
        </w:tc>
        <w:tc>
          <w:tcPr>
            <w:tcW w:w="540" w:type="dxa"/>
          </w:tcPr>
          <w:p w:rsidR="00756E8A" w:rsidRPr="00E2098D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E2098D">
              <w:rPr>
                <w:rFonts w:eastAsia="HiddenHorzOCR"/>
                <w:szCs w:val="24"/>
              </w:rPr>
              <w:lastRenderedPageBreak/>
              <w:t>1</w:t>
            </w:r>
          </w:p>
        </w:tc>
        <w:tc>
          <w:tcPr>
            <w:tcW w:w="639" w:type="dxa"/>
          </w:tcPr>
          <w:p w:rsidR="00756E8A" w:rsidRPr="00E2098D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>
              <w:rPr>
                <w:rFonts w:eastAsia="HiddenHorzOCR"/>
                <w:szCs w:val="24"/>
              </w:rPr>
              <w:t>8,9</w:t>
            </w:r>
          </w:p>
        </w:tc>
        <w:tc>
          <w:tcPr>
            <w:tcW w:w="621" w:type="dxa"/>
          </w:tcPr>
          <w:p w:rsidR="00756E8A" w:rsidRPr="00E2098D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>
              <w:rPr>
                <w:rFonts w:eastAsia="HiddenHorzOCR"/>
                <w:szCs w:val="24"/>
              </w:rPr>
              <w:t>1</w:t>
            </w:r>
          </w:p>
        </w:tc>
        <w:tc>
          <w:tcPr>
            <w:tcW w:w="540" w:type="dxa"/>
          </w:tcPr>
          <w:p w:rsidR="00756E8A" w:rsidRPr="00E2098D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>
              <w:rPr>
                <w:rFonts w:eastAsia="HiddenHorzOCR"/>
                <w:szCs w:val="24"/>
              </w:rPr>
              <w:t>1</w:t>
            </w:r>
          </w:p>
        </w:tc>
        <w:tc>
          <w:tcPr>
            <w:tcW w:w="540" w:type="dxa"/>
          </w:tcPr>
          <w:p w:rsidR="00756E8A" w:rsidRPr="00E2098D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E2098D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E2098D">
              <w:rPr>
                <w:rFonts w:eastAsia="HiddenHorzOCR"/>
                <w:szCs w:val="24"/>
              </w:rPr>
              <w:t>4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4"/>
              </w:rPr>
            </w:pPr>
            <w:r w:rsidRPr="00BA62F6">
              <w:rPr>
                <w:szCs w:val="24"/>
              </w:rPr>
              <w:t>Письменный</w:t>
            </w:r>
            <w:r>
              <w:rPr>
                <w:szCs w:val="24"/>
              </w:rPr>
              <w:t xml:space="preserve"> </w:t>
            </w:r>
            <w:r w:rsidRPr="00BA62F6">
              <w:rPr>
                <w:szCs w:val="24"/>
              </w:rPr>
              <w:t xml:space="preserve">опрос, </w:t>
            </w:r>
            <w:r w:rsidRPr="00BA62F6">
              <w:rPr>
                <w:szCs w:val="24"/>
              </w:rPr>
              <w:lastRenderedPageBreak/>
              <w:t xml:space="preserve">устный опрос, </w:t>
            </w:r>
            <w:r>
              <w:rPr>
                <w:szCs w:val="24"/>
              </w:rPr>
              <w:t xml:space="preserve">рефераты 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lastRenderedPageBreak/>
              <w:t>3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szCs w:val="24"/>
              </w:rPr>
            </w:pPr>
            <w:r w:rsidRPr="00BA62F6">
              <w:rPr>
                <w:b/>
                <w:szCs w:val="24"/>
              </w:rPr>
              <w:t>Дистанционные методы исследований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10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>
              <w:rPr>
                <w:rFonts w:eastAsia="HiddenHorzOCR"/>
                <w:b/>
                <w:szCs w:val="24"/>
              </w:rPr>
              <w:t>2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8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szCs w:val="24"/>
              </w:rPr>
              <w:t>Письменный</w:t>
            </w:r>
            <w:r>
              <w:rPr>
                <w:szCs w:val="24"/>
              </w:rPr>
              <w:t xml:space="preserve"> </w:t>
            </w:r>
            <w:r w:rsidRPr="00BA62F6">
              <w:rPr>
                <w:szCs w:val="24"/>
              </w:rPr>
              <w:t xml:space="preserve">опрос, устный опрос, </w:t>
            </w:r>
            <w:r>
              <w:rPr>
                <w:szCs w:val="24"/>
              </w:rPr>
              <w:t>рефераты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4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pStyle w:val="Default"/>
              <w:spacing w:line="276" w:lineRule="auto"/>
              <w:jc w:val="both"/>
              <w:rPr>
                <w:b/>
              </w:rPr>
            </w:pPr>
            <w:r w:rsidRPr="00BA62F6">
              <w:rPr>
                <w:b/>
              </w:rPr>
              <w:t xml:space="preserve">Методологические основы исследований в социально-экономической географии. 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11-13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2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4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20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Устный и письменный опрос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4.1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szCs w:val="24"/>
              </w:rPr>
            </w:pPr>
            <w:r w:rsidRPr="00BA62F6">
              <w:rPr>
                <w:szCs w:val="24"/>
              </w:rPr>
              <w:t>Экономико-геогра</w:t>
            </w:r>
            <w:r>
              <w:rPr>
                <w:szCs w:val="24"/>
              </w:rPr>
              <w:t>фи</w:t>
            </w:r>
            <w:r w:rsidRPr="00BA62F6">
              <w:rPr>
                <w:szCs w:val="24"/>
              </w:rPr>
              <w:t>ческие и социологические методы в прикладных географических исследованиях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11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2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8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>
              <w:rPr>
                <w:rFonts w:eastAsia="HiddenHorzOCR"/>
                <w:szCs w:val="24"/>
              </w:rPr>
              <w:t>Устный</w:t>
            </w:r>
            <w:r w:rsidRPr="00BA62F6">
              <w:rPr>
                <w:rFonts w:eastAsia="HiddenHorzOCR"/>
                <w:szCs w:val="24"/>
              </w:rPr>
              <w:t xml:space="preserve"> опрос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4.2</w:t>
            </w:r>
          </w:p>
        </w:tc>
        <w:tc>
          <w:tcPr>
            <w:tcW w:w="3240" w:type="dxa"/>
          </w:tcPr>
          <w:p w:rsidR="00756E8A" w:rsidRPr="00BA62F6" w:rsidRDefault="00756E8A" w:rsidP="00B562AC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Традиционные и современные методы экономических исследований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12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2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8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Устный опрос,</w:t>
            </w:r>
          </w:p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Реферат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4.3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szCs w:val="24"/>
              </w:rPr>
            </w:pPr>
            <w:r w:rsidRPr="00BA62F6">
              <w:rPr>
                <w:iCs/>
                <w:szCs w:val="24"/>
              </w:rPr>
              <w:t>Основные виды социологических исследований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13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2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4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 xml:space="preserve">Устный опрос 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5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b/>
                <w:szCs w:val="24"/>
              </w:rPr>
            </w:pPr>
            <w:r w:rsidRPr="00BA62F6">
              <w:rPr>
                <w:b/>
                <w:szCs w:val="24"/>
              </w:rPr>
              <w:t>Методика комплексного изучения социально-экономических ге</w:t>
            </w:r>
            <w:r w:rsidR="00B562AC">
              <w:rPr>
                <w:b/>
                <w:szCs w:val="24"/>
              </w:rPr>
              <w:t>ографических объектов и явлений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14-19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2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8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18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Устный и письменный опрос с применением ТС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5.1</w:t>
            </w:r>
          </w:p>
        </w:tc>
        <w:tc>
          <w:tcPr>
            <w:tcW w:w="3240" w:type="dxa"/>
          </w:tcPr>
          <w:p w:rsidR="00756E8A" w:rsidRPr="00BA62F6" w:rsidRDefault="00756E8A" w:rsidP="00B562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Cs w:val="24"/>
              </w:rPr>
            </w:pPr>
            <w:r w:rsidRPr="00BA62F6">
              <w:rPr>
                <w:iCs/>
                <w:szCs w:val="24"/>
              </w:rPr>
              <w:t>Методика исследования</w:t>
            </w:r>
            <w:r>
              <w:rPr>
                <w:iCs/>
                <w:szCs w:val="24"/>
              </w:rPr>
              <w:t xml:space="preserve"> </w:t>
            </w:r>
            <w:r w:rsidRPr="00BA62F6">
              <w:rPr>
                <w:iCs/>
                <w:szCs w:val="24"/>
              </w:rPr>
              <w:t>отраслей и предприятий промышленности, сельск</w:t>
            </w:r>
            <w:r w:rsidR="00B562AC">
              <w:rPr>
                <w:iCs/>
                <w:szCs w:val="24"/>
              </w:rPr>
              <w:t>ого хозяйства, СФО и транспорта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2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>
              <w:rPr>
                <w:rFonts w:eastAsia="HiddenHorzOCR"/>
                <w:szCs w:val="24"/>
              </w:rPr>
              <w:t>Устный</w:t>
            </w:r>
            <w:r w:rsidRPr="00BA62F6">
              <w:rPr>
                <w:rFonts w:eastAsia="HiddenHorzOCR"/>
                <w:szCs w:val="24"/>
              </w:rPr>
              <w:t xml:space="preserve"> опрос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5.2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szCs w:val="24"/>
              </w:rPr>
            </w:pPr>
            <w:r w:rsidRPr="00BA62F6">
              <w:rPr>
                <w:iCs/>
                <w:szCs w:val="24"/>
              </w:rPr>
              <w:t>Методика экономико-географических исследований объектов промышленности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14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2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4</w:t>
            </w:r>
          </w:p>
        </w:tc>
        <w:tc>
          <w:tcPr>
            <w:tcW w:w="2340" w:type="dxa"/>
          </w:tcPr>
          <w:p w:rsidR="00756E8A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>
              <w:rPr>
                <w:rFonts w:eastAsia="HiddenHorzOCR"/>
                <w:szCs w:val="24"/>
              </w:rPr>
              <w:t xml:space="preserve">Устный опрос, </w:t>
            </w:r>
          </w:p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>
              <w:rPr>
                <w:rFonts w:eastAsia="HiddenHorzOCR"/>
                <w:szCs w:val="24"/>
              </w:rPr>
              <w:t>ТС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5.3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iCs/>
                <w:szCs w:val="24"/>
              </w:rPr>
            </w:pPr>
            <w:r w:rsidRPr="00BA62F6">
              <w:rPr>
                <w:iCs/>
                <w:szCs w:val="24"/>
              </w:rPr>
              <w:t>Методика анализа фи</w:t>
            </w:r>
            <w:r w:rsidR="00B562AC">
              <w:rPr>
                <w:iCs/>
                <w:szCs w:val="24"/>
              </w:rPr>
              <w:t>нансовой отчетности предприятия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15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2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2</w:t>
            </w:r>
          </w:p>
        </w:tc>
        <w:tc>
          <w:tcPr>
            <w:tcW w:w="2340" w:type="dxa"/>
          </w:tcPr>
          <w:p w:rsidR="00756E8A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 xml:space="preserve">Устный опрос, </w:t>
            </w:r>
          </w:p>
          <w:p w:rsidR="00756E8A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ТС</w:t>
            </w:r>
          </w:p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5.4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iCs/>
                <w:szCs w:val="24"/>
              </w:rPr>
            </w:pPr>
            <w:r w:rsidRPr="007F3215">
              <w:rPr>
                <w:iCs/>
                <w:szCs w:val="24"/>
              </w:rPr>
              <w:t xml:space="preserve">Методы оценки воздействия </w:t>
            </w:r>
            <w:r w:rsidR="00B562AC">
              <w:rPr>
                <w:iCs/>
                <w:szCs w:val="24"/>
              </w:rPr>
              <w:t>предприятия на окружающую среду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16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2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Решение ситуационных задач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5.5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szCs w:val="24"/>
              </w:rPr>
            </w:pPr>
            <w:r w:rsidRPr="00BA62F6">
              <w:rPr>
                <w:iCs/>
                <w:szCs w:val="24"/>
              </w:rPr>
              <w:t>Методика исследования особенностей размещения и функционирован</w:t>
            </w:r>
            <w:r w:rsidR="00B562AC">
              <w:rPr>
                <w:iCs/>
                <w:szCs w:val="24"/>
              </w:rPr>
              <w:t>ия отраслей сельского хозяйства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</w:t>
            </w: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17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2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Проверка тематического задания</w:t>
            </w:r>
          </w:p>
        </w:tc>
      </w:tr>
      <w:tr w:rsidR="00756E8A" w:rsidRPr="00BA62F6" w:rsidTr="007B1DFA">
        <w:tc>
          <w:tcPr>
            <w:tcW w:w="648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5.6</w:t>
            </w:r>
          </w:p>
        </w:tc>
        <w:tc>
          <w:tcPr>
            <w:tcW w:w="32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iCs/>
                <w:szCs w:val="24"/>
              </w:rPr>
            </w:pPr>
            <w:r w:rsidRPr="00BA62F6">
              <w:rPr>
                <w:iCs/>
                <w:szCs w:val="24"/>
              </w:rPr>
              <w:t>Методика экономико-</w:t>
            </w:r>
            <w:r w:rsidRPr="00BA62F6">
              <w:rPr>
                <w:iCs/>
                <w:szCs w:val="24"/>
              </w:rPr>
              <w:lastRenderedPageBreak/>
              <w:t>географического изучения территориальных социально-экономич</w:t>
            </w:r>
            <w:r w:rsidR="00B562AC">
              <w:rPr>
                <w:iCs/>
                <w:szCs w:val="24"/>
              </w:rPr>
              <w:t>еских систем (СЭС)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639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18,</w:t>
            </w:r>
            <w:r w:rsidR="001E2C43">
              <w:rPr>
                <w:rFonts w:eastAsia="HiddenHorzOCR"/>
                <w:szCs w:val="24"/>
              </w:rPr>
              <w:t xml:space="preserve"> </w:t>
            </w:r>
            <w:r w:rsidRPr="00BA62F6">
              <w:rPr>
                <w:rFonts w:eastAsia="HiddenHorzOCR"/>
                <w:szCs w:val="24"/>
              </w:rPr>
              <w:lastRenderedPageBreak/>
              <w:t>19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3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8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t>Устный опрос,</w:t>
            </w:r>
          </w:p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szCs w:val="24"/>
              </w:rPr>
            </w:pPr>
            <w:r w:rsidRPr="00BA62F6">
              <w:rPr>
                <w:rFonts w:eastAsia="HiddenHorzOCR"/>
                <w:szCs w:val="24"/>
              </w:rPr>
              <w:lastRenderedPageBreak/>
              <w:t>Реферат</w:t>
            </w:r>
          </w:p>
        </w:tc>
      </w:tr>
      <w:tr w:rsidR="00756E8A" w:rsidRPr="00BA62F6" w:rsidTr="007B1DFA">
        <w:tc>
          <w:tcPr>
            <w:tcW w:w="5067" w:type="dxa"/>
            <w:gridSpan w:val="4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lastRenderedPageBreak/>
              <w:t>Всего:</w:t>
            </w:r>
          </w:p>
        </w:tc>
        <w:tc>
          <w:tcPr>
            <w:tcW w:w="621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8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24</w:t>
            </w: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</w:p>
        </w:tc>
        <w:tc>
          <w:tcPr>
            <w:tcW w:w="5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76</w:t>
            </w:r>
          </w:p>
        </w:tc>
        <w:tc>
          <w:tcPr>
            <w:tcW w:w="2340" w:type="dxa"/>
          </w:tcPr>
          <w:p w:rsidR="00756E8A" w:rsidRPr="00BA62F6" w:rsidRDefault="00756E8A" w:rsidP="007B1D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szCs w:val="24"/>
              </w:rPr>
            </w:pPr>
            <w:r w:rsidRPr="00BA62F6">
              <w:rPr>
                <w:rFonts w:eastAsia="HiddenHorzOCR"/>
                <w:b/>
                <w:szCs w:val="24"/>
              </w:rPr>
              <w:t>Зачет</w:t>
            </w:r>
          </w:p>
        </w:tc>
      </w:tr>
    </w:tbl>
    <w:p w:rsidR="00756E8A" w:rsidRPr="00764D1F" w:rsidRDefault="00756E8A" w:rsidP="007B1DFA">
      <w:pPr>
        <w:spacing w:line="276" w:lineRule="auto"/>
        <w:ind w:firstLine="708"/>
        <w:rPr>
          <w:b/>
          <w:sz w:val="28"/>
          <w:szCs w:val="28"/>
        </w:rPr>
      </w:pPr>
    </w:p>
    <w:p w:rsidR="007B1DFA" w:rsidRDefault="007B1DF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дисциплины</w:t>
      </w:r>
    </w:p>
    <w:p w:rsidR="007B1DFA" w:rsidRDefault="007B1DF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</w:p>
    <w:p w:rsidR="001E2C43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764D1F">
        <w:rPr>
          <w:b/>
          <w:sz w:val="28"/>
          <w:szCs w:val="28"/>
        </w:rPr>
        <w:t>Введение.</w:t>
      </w:r>
      <w:r w:rsidRPr="00764D1F">
        <w:rPr>
          <w:sz w:val="28"/>
          <w:szCs w:val="28"/>
        </w:rPr>
        <w:t xml:space="preserve"> </w:t>
      </w:r>
    </w:p>
    <w:p w:rsidR="001E2C43" w:rsidRDefault="001E2C43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</w:rPr>
      </w:pPr>
      <w:r w:rsidRPr="00764D1F">
        <w:rPr>
          <w:sz w:val="28"/>
          <w:szCs w:val="28"/>
        </w:rPr>
        <w:t xml:space="preserve">Цели и задачи курса. Методология и методы научных исследований. Понятия «метода» и «способа»: различия в толкованиях. Система географических наук и ее основные подсистемы: география физическая, экономическая и социальная. Соотношение и взаимодействие покомпонентных (отраслевых) и интегральных направлений географических исследований. </w:t>
      </w:r>
      <w:r w:rsidRPr="00764D1F">
        <w:rPr>
          <w:bCs/>
          <w:sz w:val="28"/>
          <w:szCs w:val="28"/>
        </w:rPr>
        <w:t>Традиционные и современные методы географических исследований.</w:t>
      </w:r>
      <w:r>
        <w:rPr>
          <w:bCs/>
          <w:sz w:val="28"/>
          <w:szCs w:val="28"/>
        </w:rPr>
        <w:t xml:space="preserve"> </w:t>
      </w:r>
      <w:r w:rsidRPr="00764D1F">
        <w:rPr>
          <w:sz w:val="28"/>
          <w:szCs w:val="28"/>
        </w:rPr>
        <w:t xml:space="preserve">Традиционные методы: наблюдения, картографический статистический, исторический, сравнительный. Современные методы географических исследований: аэрокосмический, географический прогноз и моделирование, геоинформационный.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</w:rPr>
        <w:t xml:space="preserve">Информационная база современной географии. </w:t>
      </w:r>
    </w:p>
    <w:p w:rsidR="00756E8A" w:rsidRPr="00764D1F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bCs/>
          <w:sz w:val="28"/>
          <w:szCs w:val="28"/>
        </w:rPr>
      </w:pPr>
    </w:p>
    <w:p w:rsidR="00756E8A" w:rsidRPr="002E69C2" w:rsidRDefault="00756E8A" w:rsidP="007B1DFA">
      <w:pPr>
        <w:spacing w:line="276" w:lineRule="auto"/>
        <w:ind w:firstLine="720"/>
        <w:jc w:val="both"/>
        <w:rPr>
          <w:b/>
          <w:sz w:val="28"/>
        </w:rPr>
      </w:pPr>
      <w:r w:rsidRPr="002E69C2">
        <w:rPr>
          <w:b/>
          <w:sz w:val="28"/>
        </w:rPr>
        <w:t>1. Полевые комплексные физико-географические исследования</w:t>
      </w:r>
      <w:r w:rsidR="00B562AC">
        <w:rPr>
          <w:b/>
          <w:sz w:val="28"/>
        </w:rPr>
        <w:t>.</w:t>
      </w:r>
      <w:r w:rsidRPr="002E69C2">
        <w:rPr>
          <w:b/>
          <w:sz w:val="28"/>
        </w:rPr>
        <w:t xml:space="preserve"> </w:t>
      </w:r>
    </w:p>
    <w:p w:rsidR="001E2C43" w:rsidRDefault="001E2C43" w:rsidP="007B1DFA">
      <w:pPr>
        <w:spacing w:line="276" w:lineRule="auto"/>
        <w:ind w:firstLine="720"/>
        <w:jc w:val="both"/>
        <w:rPr>
          <w:sz w:val="28"/>
        </w:rPr>
      </w:pPr>
    </w:p>
    <w:p w:rsidR="00756E8A" w:rsidRPr="002E69C2" w:rsidRDefault="00756E8A" w:rsidP="007B1DFA">
      <w:pPr>
        <w:spacing w:line="276" w:lineRule="auto"/>
        <w:ind w:firstLine="720"/>
        <w:jc w:val="both"/>
        <w:rPr>
          <w:sz w:val="28"/>
        </w:rPr>
      </w:pPr>
      <w:r w:rsidRPr="002E69C2">
        <w:rPr>
          <w:sz w:val="28"/>
        </w:rPr>
        <w:t xml:space="preserve">Подготовка к проведению исследований. Точки наблюдения, ключевые участки, пробные и учетные площадки, почвенные ямы. </w:t>
      </w:r>
    </w:p>
    <w:p w:rsidR="00756E8A" w:rsidRDefault="00756E8A" w:rsidP="007B1DF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Полевые дневники и бланки исследований. Рекогносцировка и ее задачи. Основные, картировочные, опорные и специализированные точки, их особенности. Размеры пробных и учетных площадок и почвенных ям.</w:t>
      </w:r>
    </w:p>
    <w:p w:rsidR="00756E8A" w:rsidRPr="002E69C2" w:rsidRDefault="00756E8A" w:rsidP="007B1DFA">
      <w:pPr>
        <w:spacing w:line="276" w:lineRule="auto"/>
        <w:ind w:firstLine="720"/>
        <w:jc w:val="both"/>
        <w:rPr>
          <w:sz w:val="28"/>
        </w:rPr>
      </w:pPr>
      <w:r w:rsidRPr="002E69C2">
        <w:rPr>
          <w:sz w:val="28"/>
        </w:rPr>
        <w:t>Комплексное физико-географическое описание.</w:t>
      </w:r>
    </w:p>
    <w:p w:rsidR="00756E8A" w:rsidRDefault="00756E8A" w:rsidP="007B1DF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Адресная привязка, геолого-геоморфологические наблюдения. Метод линейной таксации. Фиксация режима миграции вещества и увлажнения. Маршрутные наблюдения. Методика описания фитоценоза.</w:t>
      </w:r>
    </w:p>
    <w:p w:rsidR="00756E8A" w:rsidRDefault="00756E8A" w:rsidP="007B1DF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Ландшафтное профилирование и полевое ландшафтное картографирование.</w:t>
      </w:r>
    </w:p>
    <w:p w:rsidR="00756E8A" w:rsidRDefault="00756E8A" w:rsidP="007B1DF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Наиболее типичное заложение профиля – от местного водораздела к водоприемнику. Цель заложения профиля. Степень выраженности природных границ ПТК (резкие, ясные, неясные). Определение неясных границ методом сближения точек. Различия в методиках составления карт </w:t>
      </w:r>
      <w:r>
        <w:rPr>
          <w:sz w:val="28"/>
        </w:rPr>
        <w:lastRenderedPageBreak/>
        <w:t>разных масштабов. Разделение территории по степени сложности почвенной съемки.</w:t>
      </w:r>
    </w:p>
    <w:p w:rsidR="00756E8A" w:rsidRDefault="00756E8A" w:rsidP="007B1DF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Особенности изучения ПТК при стационарных, полустационарных и экспедиционных исследованиях.</w:t>
      </w:r>
    </w:p>
    <w:p w:rsidR="00756E8A" w:rsidRDefault="00756E8A" w:rsidP="007B1DF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Понятия «состояние ПТК», «</w:t>
      </w:r>
      <w:proofErr w:type="spellStart"/>
      <w:r>
        <w:rPr>
          <w:sz w:val="28"/>
        </w:rPr>
        <w:t>стексы</w:t>
      </w:r>
      <w:proofErr w:type="spellEnd"/>
      <w:r>
        <w:rPr>
          <w:sz w:val="28"/>
        </w:rPr>
        <w:t>». Различия в стационарных, полустационарных, экспедиционных исследованиях.</w:t>
      </w:r>
    </w:p>
    <w:p w:rsidR="00756E8A" w:rsidRDefault="00756E8A" w:rsidP="007B1DFA">
      <w:pPr>
        <w:spacing w:line="276" w:lineRule="auto"/>
        <w:ind w:firstLine="720"/>
        <w:jc w:val="both"/>
        <w:rPr>
          <w:b/>
          <w:sz w:val="28"/>
        </w:rPr>
      </w:pPr>
    </w:p>
    <w:p w:rsidR="00756E8A" w:rsidRDefault="00756E8A" w:rsidP="007B1DFA">
      <w:pPr>
        <w:spacing w:line="276" w:lineRule="auto"/>
        <w:ind w:firstLine="720"/>
        <w:jc w:val="both"/>
        <w:rPr>
          <w:b/>
          <w:sz w:val="28"/>
        </w:rPr>
      </w:pPr>
      <w:r w:rsidRPr="002E69C2">
        <w:rPr>
          <w:b/>
          <w:sz w:val="28"/>
        </w:rPr>
        <w:t>2. Картографический метод исследования</w:t>
      </w:r>
      <w:r w:rsidR="00B562AC">
        <w:rPr>
          <w:b/>
          <w:sz w:val="28"/>
        </w:rPr>
        <w:t>.</w:t>
      </w:r>
    </w:p>
    <w:p w:rsidR="001E2C43" w:rsidRDefault="001E2C43" w:rsidP="007B1DFA">
      <w:pPr>
        <w:spacing w:line="276" w:lineRule="auto"/>
        <w:ind w:firstLine="720"/>
        <w:jc w:val="both"/>
        <w:rPr>
          <w:sz w:val="28"/>
        </w:rPr>
      </w:pPr>
    </w:p>
    <w:p w:rsidR="00756E8A" w:rsidRPr="002E69C2" w:rsidRDefault="00756E8A" w:rsidP="007B1DF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Приемы анализа карт, входящих в картографический метод исследования. Описание как традиционный прием анализа карт, основные его принципы Уровни механизации исследований по картам. Использование системы приемов анализа карт в географических исследованиях.</w:t>
      </w:r>
    </w:p>
    <w:p w:rsidR="00756E8A" w:rsidRDefault="00756E8A" w:rsidP="007B1DFA">
      <w:pPr>
        <w:spacing w:line="276" w:lineRule="auto"/>
        <w:ind w:firstLine="720"/>
        <w:jc w:val="both"/>
        <w:rPr>
          <w:b/>
          <w:sz w:val="28"/>
        </w:rPr>
      </w:pPr>
    </w:p>
    <w:p w:rsidR="00756E8A" w:rsidRDefault="00756E8A" w:rsidP="007B1DFA">
      <w:pPr>
        <w:spacing w:line="276" w:lineRule="auto"/>
        <w:ind w:firstLine="720"/>
        <w:jc w:val="both"/>
        <w:rPr>
          <w:b/>
          <w:sz w:val="28"/>
        </w:rPr>
      </w:pPr>
      <w:r w:rsidRPr="002E69C2">
        <w:rPr>
          <w:b/>
          <w:sz w:val="28"/>
        </w:rPr>
        <w:t>3. Дистанционные методы исследований</w:t>
      </w:r>
      <w:r w:rsidR="00B562AC">
        <w:rPr>
          <w:b/>
          <w:sz w:val="28"/>
        </w:rPr>
        <w:t>.</w:t>
      </w:r>
    </w:p>
    <w:p w:rsidR="001E2C43" w:rsidRDefault="001E2C43" w:rsidP="007B1DFA">
      <w:pPr>
        <w:spacing w:line="276" w:lineRule="auto"/>
        <w:ind w:firstLine="720"/>
        <w:jc w:val="both"/>
        <w:rPr>
          <w:sz w:val="28"/>
        </w:rPr>
      </w:pPr>
    </w:p>
    <w:p w:rsidR="00756E8A" w:rsidRDefault="00756E8A" w:rsidP="007B1DF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Становление, развитие и применение </w:t>
      </w:r>
      <w:proofErr w:type="spellStart"/>
      <w:r>
        <w:rPr>
          <w:sz w:val="28"/>
        </w:rPr>
        <w:t>аэрометодов</w:t>
      </w:r>
      <w:proofErr w:type="spellEnd"/>
      <w:r>
        <w:rPr>
          <w:sz w:val="28"/>
        </w:rPr>
        <w:t xml:space="preserve"> в научных исследованиях. Основные этапы развития космического фотографирования. Применение методов дистанционного зондирования в географии.</w:t>
      </w:r>
    </w:p>
    <w:p w:rsidR="00756E8A" w:rsidRDefault="00756E8A" w:rsidP="007B1DFA">
      <w:pPr>
        <w:spacing w:line="276" w:lineRule="auto"/>
        <w:ind w:firstLine="720"/>
        <w:jc w:val="both"/>
        <w:rPr>
          <w:sz w:val="28"/>
        </w:rPr>
      </w:pPr>
    </w:p>
    <w:p w:rsidR="00756E8A" w:rsidRPr="001F0CED" w:rsidRDefault="00756E8A" w:rsidP="007B1DFA">
      <w:pPr>
        <w:pStyle w:val="Default"/>
        <w:spacing w:line="276" w:lineRule="auto"/>
        <w:ind w:firstLine="720"/>
        <w:jc w:val="both"/>
        <w:rPr>
          <w:b/>
          <w:sz w:val="28"/>
          <w:szCs w:val="28"/>
        </w:rPr>
      </w:pPr>
      <w:r w:rsidRPr="006155DA">
        <w:rPr>
          <w:b/>
          <w:sz w:val="28"/>
        </w:rPr>
        <w:t>4.</w:t>
      </w:r>
      <w:r>
        <w:rPr>
          <w:sz w:val="28"/>
        </w:rPr>
        <w:t xml:space="preserve"> </w:t>
      </w:r>
      <w:r w:rsidRPr="001F0CED">
        <w:rPr>
          <w:b/>
          <w:sz w:val="28"/>
          <w:szCs w:val="28"/>
        </w:rPr>
        <w:t>Методологические основы исследований в социально-э</w:t>
      </w:r>
      <w:r>
        <w:rPr>
          <w:b/>
          <w:sz w:val="28"/>
          <w:szCs w:val="28"/>
        </w:rPr>
        <w:t>кономической географии</w:t>
      </w:r>
      <w:r w:rsidR="00B562AC">
        <w:rPr>
          <w:b/>
          <w:sz w:val="28"/>
          <w:szCs w:val="28"/>
        </w:rPr>
        <w:t>.</w:t>
      </w:r>
    </w:p>
    <w:p w:rsidR="001E2C43" w:rsidRDefault="001E2C43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756E8A" w:rsidRPr="00D1082B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B86D12">
        <w:rPr>
          <w:sz w:val="28"/>
          <w:szCs w:val="28"/>
        </w:rPr>
        <w:t>Экономико-</w:t>
      </w:r>
      <w:r>
        <w:rPr>
          <w:sz w:val="28"/>
          <w:szCs w:val="28"/>
        </w:rPr>
        <w:t>географи</w:t>
      </w:r>
      <w:r w:rsidRPr="00B86D12">
        <w:rPr>
          <w:sz w:val="28"/>
          <w:szCs w:val="28"/>
        </w:rPr>
        <w:t>ческие</w:t>
      </w:r>
      <w:r>
        <w:rPr>
          <w:sz w:val="28"/>
          <w:szCs w:val="28"/>
        </w:rPr>
        <w:t xml:space="preserve"> и социоло</w:t>
      </w:r>
      <w:r w:rsidRPr="00B86D12">
        <w:rPr>
          <w:sz w:val="28"/>
          <w:szCs w:val="28"/>
        </w:rPr>
        <w:t xml:space="preserve">гические методы </w:t>
      </w:r>
      <w:r>
        <w:rPr>
          <w:sz w:val="28"/>
          <w:szCs w:val="28"/>
        </w:rPr>
        <w:t xml:space="preserve">в </w:t>
      </w:r>
      <w:r w:rsidRPr="00B86D12">
        <w:rPr>
          <w:sz w:val="28"/>
          <w:szCs w:val="28"/>
        </w:rPr>
        <w:t>прикладных географических исследованиях</w:t>
      </w:r>
      <w:r>
        <w:rPr>
          <w:sz w:val="28"/>
          <w:szCs w:val="28"/>
        </w:rPr>
        <w:t xml:space="preserve">. </w:t>
      </w:r>
      <w:r w:rsidRPr="006155DA">
        <w:rPr>
          <w:iCs/>
          <w:sz w:val="28"/>
          <w:szCs w:val="28"/>
        </w:rPr>
        <w:t>Территориальная социально-экономическая система – основное понятие в экономической и социальной географии. Виды исследования: отраслевое, специализированное и комплексное. Методы исследований (пространственно-временной анализ, исторический, картографический, картометрический, математический, маршрутные и ключевые визуальные наблюдения). Классификация методов. Масштабы исследований: территориальный и временн</w:t>
      </w:r>
      <w:r>
        <w:rPr>
          <w:iCs/>
          <w:sz w:val="28"/>
          <w:szCs w:val="28"/>
        </w:rPr>
        <w:t>ой</w:t>
      </w:r>
      <w:r w:rsidRPr="006155DA">
        <w:rPr>
          <w:iCs/>
          <w:sz w:val="28"/>
          <w:szCs w:val="28"/>
        </w:rPr>
        <w:t>. Макро, мезо-,</w:t>
      </w:r>
      <w:r>
        <w:rPr>
          <w:iCs/>
          <w:sz w:val="28"/>
          <w:szCs w:val="28"/>
        </w:rPr>
        <w:t xml:space="preserve"> </w:t>
      </w:r>
      <w:proofErr w:type="spellStart"/>
      <w:r w:rsidRPr="006155DA">
        <w:rPr>
          <w:iCs/>
          <w:sz w:val="28"/>
          <w:szCs w:val="28"/>
        </w:rPr>
        <w:t>микромасштаб</w:t>
      </w:r>
      <w:r>
        <w:rPr>
          <w:iCs/>
          <w:sz w:val="28"/>
          <w:szCs w:val="28"/>
        </w:rPr>
        <w:t>ные</w:t>
      </w:r>
      <w:proofErr w:type="spellEnd"/>
      <w:r w:rsidRPr="006155DA">
        <w:rPr>
          <w:iCs/>
          <w:sz w:val="28"/>
          <w:szCs w:val="28"/>
        </w:rPr>
        <w:t xml:space="preserve"> исследовани</w:t>
      </w:r>
      <w:r>
        <w:rPr>
          <w:iCs/>
          <w:sz w:val="28"/>
          <w:szCs w:val="28"/>
        </w:rPr>
        <w:t>я</w:t>
      </w:r>
      <w:r w:rsidRPr="006155DA">
        <w:rPr>
          <w:iCs/>
          <w:sz w:val="28"/>
          <w:szCs w:val="28"/>
        </w:rPr>
        <w:t>. Первичные материалы экономико-географических исследований. Официальная статистическая информация как база экономико-географических исследований. Понятие о геоинформационных базах данных. Международные базы данных и методы работы с ними. Научная литература и периодическая печать как источники экономико-географической информации.</w:t>
      </w:r>
    </w:p>
    <w:p w:rsidR="00756E8A" w:rsidRPr="00D1082B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Традиционные и современные методы экономических исследований. </w:t>
      </w:r>
      <w:r w:rsidRPr="00B86D12">
        <w:rPr>
          <w:iCs/>
          <w:sz w:val="28"/>
          <w:szCs w:val="28"/>
        </w:rPr>
        <w:t xml:space="preserve">Балансовый метод. Методы определения экономической эффективности. </w:t>
      </w:r>
      <w:r w:rsidRPr="00B86D12">
        <w:rPr>
          <w:iCs/>
          <w:sz w:val="28"/>
          <w:szCs w:val="28"/>
        </w:rPr>
        <w:lastRenderedPageBreak/>
        <w:t xml:space="preserve">Методы определения экономической эффективности. Вариантный и статистический методы. Элементы таблицы и статистического метода. Типологические группировки. Построение типологий. </w:t>
      </w:r>
      <w:proofErr w:type="spellStart"/>
      <w:r w:rsidRPr="00B86D12">
        <w:rPr>
          <w:iCs/>
          <w:sz w:val="28"/>
          <w:szCs w:val="28"/>
        </w:rPr>
        <w:t>Типологизация</w:t>
      </w:r>
      <w:proofErr w:type="spellEnd"/>
      <w:r w:rsidRPr="00B86D12">
        <w:rPr>
          <w:iCs/>
          <w:sz w:val="28"/>
          <w:szCs w:val="28"/>
        </w:rPr>
        <w:t xml:space="preserve"> регионов по исходному состоянию и динамике определенного индикатора. </w:t>
      </w:r>
      <w:proofErr w:type="spellStart"/>
      <w:r w:rsidRPr="00B86D12">
        <w:rPr>
          <w:iCs/>
          <w:sz w:val="28"/>
          <w:szCs w:val="28"/>
        </w:rPr>
        <w:t>Типологизация</w:t>
      </w:r>
      <w:proofErr w:type="spellEnd"/>
      <w:r w:rsidRPr="00B86D12">
        <w:rPr>
          <w:iCs/>
          <w:sz w:val="28"/>
          <w:szCs w:val="28"/>
        </w:rPr>
        <w:t xml:space="preserve"> регионов по главным проблемам регионального развития. </w:t>
      </w:r>
    </w:p>
    <w:p w:rsidR="00756E8A" w:rsidRPr="00B86D12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Основные виды </w:t>
      </w:r>
      <w:r w:rsidRPr="00B86D12">
        <w:rPr>
          <w:iCs/>
          <w:sz w:val="28"/>
          <w:szCs w:val="28"/>
        </w:rPr>
        <w:t>социологическ</w:t>
      </w:r>
      <w:r>
        <w:rPr>
          <w:iCs/>
          <w:sz w:val="28"/>
          <w:szCs w:val="28"/>
        </w:rPr>
        <w:t>их</w:t>
      </w:r>
      <w:r w:rsidRPr="00B86D12">
        <w:rPr>
          <w:iCs/>
          <w:sz w:val="28"/>
          <w:szCs w:val="28"/>
        </w:rPr>
        <w:t xml:space="preserve"> исследовани</w:t>
      </w:r>
      <w:r>
        <w:rPr>
          <w:iCs/>
          <w:sz w:val="28"/>
          <w:szCs w:val="28"/>
        </w:rPr>
        <w:t xml:space="preserve">й. </w:t>
      </w:r>
      <w:r w:rsidRPr="00B86D12">
        <w:rPr>
          <w:iCs/>
          <w:sz w:val="28"/>
          <w:szCs w:val="28"/>
        </w:rPr>
        <w:t>Методы социологических исследований. Основные виды социологического исследования: разведывательное, описательное и аналитическое.</w:t>
      </w:r>
    </w:p>
    <w:p w:rsidR="00756E8A" w:rsidRPr="00B86D12" w:rsidRDefault="00756E8A" w:rsidP="007B1DFA">
      <w:pPr>
        <w:autoSpaceDE w:val="0"/>
        <w:autoSpaceDN w:val="0"/>
        <w:adjustRightInd w:val="0"/>
        <w:spacing w:line="276" w:lineRule="auto"/>
        <w:rPr>
          <w:iCs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1F0CED">
        <w:rPr>
          <w:b/>
          <w:sz w:val="28"/>
          <w:szCs w:val="28"/>
        </w:rPr>
        <w:t>Методика к</w:t>
      </w:r>
      <w:r>
        <w:rPr>
          <w:b/>
          <w:sz w:val="28"/>
          <w:szCs w:val="28"/>
        </w:rPr>
        <w:t>омплекс</w:t>
      </w:r>
      <w:r w:rsidRPr="001F0CED">
        <w:rPr>
          <w:b/>
          <w:sz w:val="28"/>
          <w:szCs w:val="28"/>
        </w:rPr>
        <w:t>ного изучения социально-экономических ге</w:t>
      </w:r>
      <w:r>
        <w:rPr>
          <w:b/>
          <w:sz w:val="28"/>
          <w:szCs w:val="28"/>
        </w:rPr>
        <w:t>ографических объектов и явлений</w:t>
      </w:r>
      <w:r w:rsidR="00B562AC">
        <w:rPr>
          <w:b/>
          <w:sz w:val="28"/>
          <w:szCs w:val="28"/>
        </w:rPr>
        <w:t>.</w:t>
      </w:r>
    </w:p>
    <w:p w:rsidR="001E2C43" w:rsidRDefault="001E2C43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iCs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iCs/>
          <w:sz w:val="28"/>
          <w:szCs w:val="28"/>
        </w:rPr>
      </w:pPr>
      <w:r w:rsidRPr="00B86D12">
        <w:rPr>
          <w:iCs/>
          <w:sz w:val="28"/>
          <w:szCs w:val="28"/>
        </w:rPr>
        <w:t xml:space="preserve">Методика </w:t>
      </w:r>
      <w:r>
        <w:rPr>
          <w:iCs/>
          <w:sz w:val="28"/>
          <w:szCs w:val="28"/>
        </w:rPr>
        <w:t xml:space="preserve">исследования </w:t>
      </w:r>
      <w:r w:rsidRPr="00B86D12">
        <w:rPr>
          <w:iCs/>
          <w:sz w:val="28"/>
          <w:szCs w:val="28"/>
        </w:rPr>
        <w:t>отраслей и предприятий промышленности</w:t>
      </w:r>
      <w:r>
        <w:rPr>
          <w:iCs/>
          <w:sz w:val="28"/>
          <w:szCs w:val="28"/>
        </w:rPr>
        <w:t xml:space="preserve">, </w:t>
      </w:r>
      <w:r w:rsidRPr="00B86D12">
        <w:rPr>
          <w:iCs/>
          <w:sz w:val="28"/>
          <w:szCs w:val="28"/>
        </w:rPr>
        <w:t>сельского хозяйства</w:t>
      </w:r>
      <w:r>
        <w:rPr>
          <w:iCs/>
          <w:sz w:val="28"/>
          <w:szCs w:val="28"/>
        </w:rPr>
        <w:t>, СФО и транспорта</w:t>
      </w:r>
      <w:r w:rsidRPr="00B86D12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</w:p>
    <w:p w:rsidR="00756E8A" w:rsidRPr="00B86D12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iCs/>
          <w:sz w:val="28"/>
          <w:szCs w:val="28"/>
        </w:rPr>
      </w:pPr>
      <w:r w:rsidRPr="00B86D12">
        <w:rPr>
          <w:iCs/>
          <w:sz w:val="28"/>
          <w:szCs w:val="28"/>
        </w:rPr>
        <w:t>Классификация отраслей промышленности по условиям размещения. Критерий эффективности размещения отраслей и предприятий промышленности.</w:t>
      </w:r>
      <w:r>
        <w:rPr>
          <w:iCs/>
          <w:sz w:val="28"/>
          <w:szCs w:val="28"/>
        </w:rPr>
        <w:t xml:space="preserve"> </w:t>
      </w:r>
      <w:r w:rsidRPr="00B86D12">
        <w:rPr>
          <w:iCs/>
          <w:sz w:val="28"/>
          <w:szCs w:val="28"/>
        </w:rPr>
        <w:t>Методика экономико-географических исследований объектов промышленности</w:t>
      </w:r>
      <w:r w:rsidRPr="00B86D12">
        <w:rPr>
          <w:b/>
          <w:bCs/>
          <w:iCs/>
          <w:sz w:val="28"/>
          <w:szCs w:val="28"/>
        </w:rPr>
        <w:t>.</w:t>
      </w:r>
      <w:r w:rsidRPr="00B86D12">
        <w:rPr>
          <w:iCs/>
          <w:sz w:val="28"/>
          <w:szCs w:val="28"/>
        </w:rPr>
        <w:t xml:space="preserve"> Методика первичного экономико-географического изучения промышленного предприятия. История развития предприятия, форма собственности. Основные держатели акций предприятия. </w:t>
      </w:r>
    </w:p>
    <w:p w:rsidR="00756E8A" w:rsidRPr="00B86D12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iCs/>
          <w:sz w:val="28"/>
          <w:szCs w:val="28"/>
        </w:rPr>
      </w:pPr>
      <w:r w:rsidRPr="00B86D12">
        <w:rPr>
          <w:iCs/>
          <w:sz w:val="28"/>
          <w:szCs w:val="28"/>
        </w:rPr>
        <w:t>Методика анализа финансового годового баланса предприятия. Расчет основных показателей, характеризующих итоги финансовой деятельности предприятия. Методика изучения производственно-экономических связей предприятия по снабжению и сбыту. Виды связей и особенности их формирования.</w:t>
      </w:r>
      <w:r w:rsidRPr="00BC10D7">
        <w:rPr>
          <w:iCs/>
          <w:sz w:val="28"/>
          <w:szCs w:val="28"/>
        </w:rPr>
        <w:t xml:space="preserve"> </w:t>
      </w:r>
      <w:r w:rsidRPr="00B86D12">
        <w:rPr>
          <w:iCs/>
          <w:sz w:val="28"/>
          <w:szCs w:val="28"/>
        </w:rPr>
        <w:t>Проблемы и перспективы развития предприятия.</w:t>
      </w:r>
    </w:p>
    <w:p w:rsidR="00756E8A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iCs/>
          <w:sz w:val="28"/>
          <w:szCs w:val="28"/>
        </w:rPr>
      </w:pPr>
      <w:r w:rsidRPr="00B86D12">
        <w:rPr>
          <w:iCs/>
          <w:sz w:val="28"/>
          <w:szCs w:val="28"/>
        </w:rPr>
        <w:t>Производственный состав предприятия и анализ применяемой технологии производства. Назначение производимой продукции, обзор рынков, конкуренты и цен на нем. Методы анализа основных технико-экономических показателей производства.</w:t>
      </w:r>
      <w:r w:rsidRPr="00BC10D7">
        <w:rPr>
          <w:iCs/>
          <w:sz w:val="28"/>
          <w:szCs w:val="28"/>
        </w:rPr>
        <w:t xml:space="preserve"> </w:t>
      </w:r>
      <w:r w:rsidRPr="00B86D12">
        <w:rPr>
          <w:iCs/>
          <w:sz w:val="28"/>
          <w:szCs w:val="28"/>
        </w:rPr>
        <w:t>Предприятие и природная среда.</w:t>
      </w:r>
      <w:r>
        <w:rPr>
          <w:iCs/>
          <w:sz w:val="28"/>
          <w:szCs w:val="28"/>
        </w:rPr>
        <w:t xml:space="preserve"> Методы анализа воздействия предприятия на окружающую среду.</w:t>
      </w:r>
    </w:p>
    <w:p w:rsidR="00756E8A" w:rsidRPr="00B86D12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iCs/>
          <w:sz w:val="28"/>
          <w:szCs w:val="28"/>
        </w:rPr>
      </w:pPr>
      <w:r w:rsidRPr="00B86D12">
        <w:rPr>
          <w:iCs/>
          <w:sz w:val="28"/>
          <w:szCs w:val="28"/>
        </w:rPr>
        <w:t>Формы территориальной и управленческой организации промышленного производства. Основные территориальные формы организации промышленного производства: промышленные пункты, центры и узлы. Основные организационные формы современного промышленного производства: самостоятельное предприятие, объединение, совместное предприятие, концерн, холдинг, финансово-промышленная группа.</w:t>
      </w:r>
    </w:p>
    <w:p w:rsidR="00756E8A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iCs/>
          <w:sz w:val="28"/>
          <w:szCs w:val="28"/>
        </w:rPr>
      </w:pPr>
      <w:r w:rsidRPr="00B86D12">
        <w:rPr>
          <w:iCs/>
          <w:sz w:val="28"/>
          <w:szCs w:val="28"/>
        </w:rPr>
        <w:lastRenderedPageBreak/>
        <w:t xml:space="preserve">Особенности размещения </w:t>
      </w:r>
      <w:r>
        <w:rPr>
          <w:iCs/>
          <w:sz w:val="28"/>
          <w:szCs w:val="28"/>
        </w:rPr>
        <w:t xml:space="preserve">и функционирования </w:t>
      </w:r>
      <w:r w:rsidRPr="00B86D12">
        <w:rPr>
          <w:iCs/>
          <w:sz w:val="28"/>
          <w:szCs w:val="28"/>
        </w:rPr>
        <w:t>отраслей сельского хозяйства</w:t>
      </w:r>
      <w:r>
        <w:rPr>
          <w:iCs/>
          <w:sz w:val="28"/>
          <w:szCs w:val="28"/>
        </w:rPr>
        <w:t>.</w:t>
      </w:r>
      <w:r w:rsidRPr="00B86D12">
        <w:rPr>
          <w:iCs/>
          <w:sz w:val="28"/>
          <w:szCs w:val="28"/>
        </w:rPr>
        <w:t xml:space="preserve"> Районирование потребления произведенной продукции. Анализ структуры территориально - производственных систем.</w:t>
      </w:r>
    </w:p>
    <w:p w:rsidR="00756E8A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iCs/>
          <w:sz w:val="28"/>
          <w:szCs w:val="28"/>
        </w:rPr>
      </w:pPr>
      <w:r w:rsidRPr="00B86D12">
        <w:rPr>
          <w:iCs/>
          <w:sz w:val="28"/>
          <w:szCs w:val="28"/>
        </w:rPr>
        <w:t xml:space="preserve"> Методика экономико-географического изучения территориальных социально-экономических систем. Понятие о низовой территориальной социально-экономической системе (СЭС). Системно-структурный анализ СЭС. Задачи и пути комплексного экономико-географического исследования территориальных СЭС. Методика экономико-географического изучения социально-производственной и территориальной структуры СЭС. Факторы развития СЭС (ЭГП и ТГП). Природные условия и ресурсы СЭС, покомпонентная и комплексная характеристика и оценка природно-ресурсного потенциала СЭС. Анализ степени освоенности и использования территории. Баланс земли и его анализ по видам использования и формам собственности. Цена земли. Население и особенности его расселения. Трудовые ресурсы как фактор развития СЭС. Финансовый бюджет территориальной СЭС и методы его анализа. Оценка уровня развития институтов рыночной экономики: банки, биржи, страховые общества, инвестиционные и другие финансовые компании и фонды. Анализ производственной структуры СЭС. Территориально-производственные сочетания и отдельные промышленные предприятия. Энергетическая база СЭС. Сельскохозяйственное производство в СЭС. Характеристика отдельных хозяйств и их сочетаний. Схема транспортного обслуживания СЭС и ее положение на транспортной сети страны. </w:t>
      </w:r>
    </w:p>
    <w:p w:rsidR="00756E8A" w:rsidRPr="00B86D12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iCs/>
          <w:sz w:val="28"/>
          <w:szCs w:val="28"/>
        </w:rPr>
      </w:pPr>
      <w:r w:rsidRPr="00B86D12">
        <w:rPr>
          <w:iCs/>
          <w:sz w:val="28"/>
          <w:szCs w:val="28"/>
        </w:rPr>
        <w:t>Виды транспорта и особенности их функционирования.</w:t>
      </w:r>
      <w:r>
        <w:rPr>
          <w:iCs/>
          <w:sz w:val="28"/>
          <w:szCs w:val="28"/>
        </w:rPr>
        <w:t xml:space="preserve"> </w:t>
      </w:r>
      <w:r w:rsidRPr="00B86D12">
        <w:rPr>
          <w:iCs/>
          <w:sz w:val="28"/>
          <w:szCs w:val="28"/>
        </w:rPr>
        <w:t>Транспортные узлы. Территориальная организация торговли и уровень ее развития. Центры оптовой и сеть розничной торговли и их территориальная организация. Научные и образовательные, культурно-исторические и рекреационные ресурсы СЭС. Перспективы развития СЭС.</w:t>
      </w:r>
    </w:p>
    <w:p w:rsidR="00756E8A" w:rsidRPr="00B86D12" w:rsidRDefault="00756E8A" w:rsidP="007B1DFA">
      <w:pPr>
        <w:spacing w:line="276" w:lineRule="auto"/>
        <w:ind w:firstLine="720"/>
        <w:jc w:val="both"/>
        <w:rPr>
          <w:sz w:val="28"/>
          <w:szCs w:val="28"/>
        </w:rPr>
      </w:pPr>
    </w:p>
    <w:p w:rsidR="00756E8A" w:rsidRPr="009130AC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720"/>
        <w:contextualSpacing/>
        <w:rPr>
          <w:rFonts w:eastAsia="HiddenHorzOCR"/>
          <w:b/>
          <w:i/>
          <w:sz w:val="28"/>
          <w:szCs w:val="28"/>
        </w:rPr>
      </w:pPr>
      <w:r w:rsidRPr="009130AC">
        <w:rPr>
          <w:rFonts w:eastAsia="HiddenHorzOCR"/>
          <w:b/>
          <w:i/>
          <w:sz w:val="28"/>
          <w:szCs w:val="28"/>
        </w:rPr>
        <w:t xml:space="preserve">Примерный перечень </w:t>
      </w:r>
      <w:r>
        <w:rPr>
          <w:rFonts w:eastAsia="HiddenHorzOCR"/>
          <w:b/>
          <w:i/>
          <w:sz w:val="28"/>
          <w:szCs w:val="28"/>
        </w:rPr>
        <w:t xml:space="preserve">тем </w:t>
      </w:r>
      <w:r w:rsidRPr="009130AC">
        <w:rPr>
          <w:rFonts w:eastAsia="HiddenHorzOCR"/>
          <w:b/>
          <w:i/>
          <w:sz w:val="28"/>
          <w:szCs w:val="28"/>
        </w:rPr>
        <w:t xml:space="preserve">практических </w:t>
      </w:r>
      <w:r>
        <w:rPr>
          <w:rFonts w:eastAsia="HiddenHorzOCR"/>
          <w:b/>
          <w:i/>
          <w:sz w:val="28"/>
          <w:szCs w:val="28"/>
        </w:rPr>
        <w:t>работ</w:t>
      </w:r>
    </w:p>
    <w:p w:rsidR="00756E8A" w:rsidRPr="007F3215" w:rsidRDefault="00756E8A" w:rsidP="007B1DFA">
      <w:pPr>
        <w:numPr>
          <w:ilvl w:val="0"/>
          <w:numId w:val="27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rFonts w:eastAsia="HiddenHorzOCR"/>
          <w:sz w:val="28"/>
          <w:szCs w:val="28"/>
        </w:rPr>
      </w:pPr>
      <w:r w:rsidRPr="007F3215">
        <w:rPr>
          <w:sz w:val="28"/>
          <w:szCs w:val="28"/>
        </w:rPr>
        <w:t>Подготовка к проведению комплексного физико-географического исследования</w:t>
      </w:r>
    </w:p>
    <w:p w:rsidR="00756E8A" w:rsidRPr="007F3215" w:rsidRDefault="00756E8A" w:rsidP="007B1DFA">
      <w:pPr>
        <w:numPr>
          <w:ilvl w:val="0"/>
          <w:numId w:val="27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rPr>
          <w:rFonts w:eastAsia="HiddenHorzOCR"/>
          <w:sz w:val="28"/>
          <w:szCs w:val="28"/>
        </w:rPr>
      </w:pPr>
      <w:r w:rsidRPr="007F3215">
        <w:rPr>
          <w:sz w:val="28"/>
          <w:szCs w:val="28"/>
        </w:rPr>
        <w:t>Комплексное физико-географическое описание</w:t>
      </w:r>
    </w:p>
    <w:p w:rsidR="00756E8A" w:rsidRPr="007F3215" w:rsidRDefault="00756E8A" w:rsidP="007B1DFA">
      <w:pPr>
        <w:numPr>
          <w:ilvl w:val="0"/>
          <w:numId w:val="27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rPr>
          <w:rFonts w:eastAsia="HiddenHorzOCR"/>
          <w:sz w:val="28"/>
          <w:szCs w:val="28"/>
        </w:rPr>
      </w:pPr>
      <w:r w:rsidRPr="007F3215">
        <w:rPr>
          <w:sz w:val="28"/>
          <w:szCs w:val="28"/>
        </w:rPr>
        <w:t>Ландшафтное профилирование и полевое ландшафтное картографирование</w:t>
      </w:r>
    </w:p>
    <w:p w:rsidR="00756E8A" w:rsidRPr="007F3215" w:rsidRDefault="00756E8A" w:rsidP="007B1DFA">
      <w:pPr>
        <w:numPr>
          <w:ilvl w:val="0"/>
          <w:numId w:val="27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rFonts w:eastAsia="HiddenHorzOCR"/>
          <w:sz w:val="28"/>
          <w:szCs w:val="28"/>
        </w:rPr>
      </w:pPr>
      <w:r w:rsidRPr="007F3215">
        <w:rPr>
          <w:sz w:val="28"/>
          <w:szCs w:val="28"/>
        </w:rPr>
        <w:t>Особенности изучения ПТК при стационарных, полустационарных и экспедиционных исследованиях</w:t>
      </w:r>
    </w:p>
    <w:p w:rsidR="00756E8A" w:rsidRPr="007F3215" w:rsidRDefault="00756E8A" w:rsidP="007B1DFA">
      <w:pPr>
        <w:pStyle w:val="21"/>
        <w:numPr>
          <w:ilvl w:val="0"/>
          <w:numId w:val="27"/>
        </w:numPr>
        <w:tabs>
          <w:tab w:val="left" w:pos="1080"/>
        </w:tabs>
        <w:spacing w:after="0" w:line="276" w:lineRule="auto"/>
        <w:ind w:left="0" w:firstLine="720"/>
        <w:jc w:val="both"/>
        <w:rPr>
          <w:sz w:val="28"/>
          <w:szCs w:val="28"/>
        </w:rPr>
      </w:pPr>
      <w:r w:rsidRPr="007F3215">
        <w:rPr>
          <w:sz w:val="28"/>
          <w:szCs w:val="28"/>
        </w:rPr>
        <w:t>Составление карт разных масштабов</w:t>
      </w:r>
    </w:p>
    <w:p w:rsidR="00756E8A" w:rsidRPr="007F3215" w:rsidRDefault="00756E8A" w:rsidP="007B1DFA">
      <w:pPr>
        <w:pStyle w:val="21"/>
        <w:numPr>
          <w:ilvl w:val="0"/>
          <w:numId w:val="27"/>
        </w:numPr>
        <w:tabs>
          <w:tab w:val="left" w:pos="1080"/>
        </w:tabs>
        <w:spacing w:after="0" w:line="276" w:lineRule="auto"/>
        <w:ind w:left="0" w:firstLine="720"/>
        <w:jc w:val="both"/>
        <w:rPr>
          <w:rFonts w:eastAsia="HiddenHorzOCR"/>
          <w:sz w:val="28"/>
          <w:szCs w:val="28"/>
        </w:rPr>
      </w:pPr>
      <w:r w:rsidRPr="007F3215">
        <w:rPr>
          <w:sz w:val="28"/>
          <w:szCs w:val="28"/>
        </w:rPr>
        <w:lastRenderedPageBreak/>
        <w:t>Ландшафтное районирование административных районов Саратовской области</w:t>
      </w:r>
    </w:p>
    <w:p w:rsidR="00756E8A" w:rsidRPr="007F3215" w:rsidRDefault="00756E8A" w:rsidP="007B1DFA">
      <w:pPr>
        <w:pStyle w:val="21"/>
        <w:numPr>
          <w:ilvl w:val="0"/>
          <w:numId w:val="27"/>
        </w:numPr>
        <w:tabs>
          <w:tab w:val="left" w:pos="1080"/>
        </w:tabs>
        <w:spacing w:after="0" w:line="276" w:lineRule="auto"/>
        <w:ind w:left="0" w:firstLine="720"/>
        <w:jc w:val="both"/>
        <w:rPr>
          <w:rFonts w:eastAsia="HiddenHorzOCR"/>
          <w:sz w:val="28"/>
          <w:szCs w:val="28"/>
        </w:rPr>
      </w:pPr>
      <w:r w:rsidRPr="007F3215">
        <w:rPr>
          <w:rFonts w:eastAsia="HiddenHorzOCR"/>
          <w:sz w:val="28"/>
          <w:szCs w:val="28"/>
        </w:rPr>
        <w:t>Традиционные и современные методы экономических исследований.</w:t>
      </w:r>
    </w:p>
    <w:p w:rsidR="00756E8A" w:rsidRPr="007F3215" w:rsidRDefault="00756E8A" w:rsidP="007B1DFA">
      <w:pPr>
        <w:pStyle w:val="21"/>
        <w:numPr>
          <w:ilvl w:val="0"/>
          <w:numId w:val="27"/>
        </w:numPr>
        <w:tabs>
          <w:tab w:val="left" w:pos="1080"/>
        </w:tabs>
        <w:spacing w:after="0" w:line="276" w:lineRule="auto"/>
        <w:ind w:left="0" w:firstLine="720"/>
        <w:jc w:val="both"/>
        <w:rPr>
          <w:sz w:val="28"/>
          <w:szCs w:val="28"/>
        </w:rPr>
      </w:pPr>
      <w:r w:rsidRPr="007F3215">
        <w:rPr>
          <w:sz w:val="28"/>
          <w:szCs w:val="28"/>
        </w:rPr>
        <w:t>Основные виды социологических исследований.</w:t>
      </w:r>
    </w:p>
    <w:p w:rsidR="00756E8A" w:rsidRPr="007F3215" w:rsidRDefault="00756E8A" w:rsidP="007B1DFA">
      <w:pPr>
        <w:pStyle w:val="21"/>
        <w:numPr>
          <w:ilvl w:val="0"/>
          <w:numId w:val="27"/>
        </w:numPr>
        <w:tabs>
          <w:tab w:val="left" w:pos="1080"/>
        </w:tabs>
        <w:spacing w:after="0" w:line="276" w:lineRule="auto"/>
        <w:ind w:left="0" w:firstLine="720"/>
        <w:jc w:val="both"/>
        <w:rPr>
          <w:b/>
          <w:bCs/>
          <w:sz w:val="28"/>
          <w:szCs w:val="28"/>
        </w:rPr>
      </w:pPr>
      <w:r w:rsidRPr="007F3215">
        <w:rPr>
          <w:sz w:val="28"/>
          <w:szCs w:val="28"/>
        </w:rPr>
        <w:t>Методика экономико-географических исследований объектов промышленности</w:t>
      </w:r>
      <w:r w:rsidRPr="007F3215">
        <w:rPr>
          <w:b/>
          <w:bCs/>
          <w:sz w:val="28"/>
          <w:szCs w:val="28"/>
        </w:rPr>
        <w:t>.</w:t>
      </w:r>
    </w:p>
    <w:p w:rsidR="00756E8A" w:rsidRPr="007F3215" w:rsidRDefault="00756E8A" w:rsidP="007B1DFA">
      <w:pPr>
        <w:pStyle w:val="21"/>
        <w:numPr>
          <w:ilvl w:val="0"/>
          <w:numId w:val="27"/>
        </w:numPr>
        <w:tabs>
          <w:tab w:val="left" w:pos="1080"/>
        </w:tabs>
        <w:spacing w:after="0" w:line="276" w:lineRule="auto"/>
        <w:ind w:left="0" w:firstLine="720"/>
        <w:jc w:val="both"/>
        <w:rPr>
          <w:sz w:val="28"/>
          <w:szCs w:val="28"/>
        </w:rPr>
      </w:pPr>
      <w:r w:rsidRPr="007F3215">
        <w:rPr>
          <w:sz w:val="28"/>
          <w:szCs w:val="28"/>
        </w:rPr>
        <w:t>Методика анализа финансовой отчетности предприятия.</w:t>
      </w:r>
    </w:p>
    <w:p w:rsidR="00756E8A" w:rsidRPr="007F3215" w:rsidRDefault="00756E8A" w:rsidP="007B1DFA">
      <w:pPr>
        <w:pStyle w:val="21"/>
        <w:numPr>
          <w:ilvl w:val="0"/>
          <w:numId w:val="27"/>
        </w:numPr>
        <w:tabs>
          <w:tab w:val="left" w:pos="1080"/>
        </w:tabs>
        <w:spacing w:after="0" w:line="276" w:lineRule="auto"/>
        <w:ind w:left="0" w:firstLine="720"/>
        <w:jc w:val="both"/>
        <w:rPr>
          <w:sz w:val="28"/>
          <w:szCs w:val="28"/>
        </w:rPr>
      </w:pPr>
      <w:r w:rsidRPr="007F3215">
        <w:rPr>
          <w:sz w:val="28"/>
          <w:szCs w:val="28"/>
        </w:rPr>
        <w:t>Методы анализа воздействия предприятия на окружающую среду.</w:t>
      </w:r>
    </w:p>
    <w:p w:rsidR="00756E8A" w:rsidRPr="007F3215" w:rsidRDefault="00756E8A" w:rsidP="007B1DFA">
      <w:pPr>
        <w:pStyle w:val="21"/>
        <w:numPr>
          <w:ilvl w:val="0"/>
          <w:numId w:val="27"/>
        </w:numPr>
        <w:tabs>
          <w:tab w:val="left" w:pos="1080"/>
        </w:tabs>
        <w:spacing w:after="0" w:line="276" w:lineRule="auto"/>
        <w:ind w:left="0" w:firstLine="720"/>
        <w:jc w:val="both"/>
        <w:rPr>
          <w:iCs/>
          <w:sz w:val="28"/>
          <w:szCs w:val="28"/>
        </w:rPr>
      </w:pPr>
      <w:r w:rsidRPr="007F3215">
        <w:rPr>
          <w:iCs/>
          <w:sz w:val="28"/>
          <w:szCs w:val="28"/>
        </w:rPr>
        <w:t>Методика экономико-географического изучения территориальных социально-экономических систем (СЭС).</w:t>
      </w:r>
    </w:p>
    <w:p w:rsidR="00756E8A" w:rsidRDefault="00756E8A" w:rsidP="007B1DFA">
      <w:pPr>
        <w:pStyle w:val="21"/>
        <w:spacing w:after="0" w:line="276" w:lineRule="auto"/>
        <w:ind w:firstLine="709"/>
        <w:jc w:val="both"/>
        <w:rPr>
          <w:b/>
          <w:bCs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ind w:firstLine="720"/>
        <w:contextualSpacing/>
        <w:rPr>
          <w:rFonts w:eastAsia="HiddenHorzOCR"/>
          <w:b/>
          <w:i/>
          <w:sz w:val="28"/>
          <w:szCs w:val="28"/>
        </w:rPr>
      </w:pPr>
      <w:r w:rsidRPr="005926A1">
        <w:rPr>
          <w:rFonts w:eastAsia="HiddenHorzOCR"/>
          <w:b/>
          <w:i/>
          <w:sz w:val="28"/>
          <w:szCs w:val="28"/>
        </w:rPr>
        <w:t>Темы рефератов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iCs/>
          <w:sz w:val="28"/>
          <w:szCs w:val="28"/>
        </w:rPr>
      </w:pPr>
      <w:r w:rsidRPr="00A8452F">
        <w:rPr>
          <w:iCs/>
          <w:sz w:val="28"/>
          <w:szCs w:val="28"/>
        </w:rPr>
        <w:t>Основные сведения из истории географической карты.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iCs/>
          <w:sz w:val="28"/>
          <w:szCs w:val="28"/>
        </w:rPr>
      </w:pPr>
      <w:r w:rsidRPr="00A8452F">
        <w:rPr>
          <w:iCs/>
          <w:sz w:val="28"/>
          <w:szCs w:val="28"/>
        </w:rPr>
        <w:t xml:space="preserve">Изучение карт в прошлом (А.Б. Дитмар, К.А. </w:t>
      </w:r>
      <w:proofErr w:type="spellStart"/>
      <w:r w:rsidRPr="00A8452F">
        <w:rPr>
          <w:iCs/>
          <w:sz w:val="28"/>
          <w:szCs w:val="28"/>
        </w:rPr>
        <w:t>Салищев</w:t>
      </w:r>
      <w:proofErr w:type="spellEnd"/>
      <w:r w:rsidRPr="00A8452F">
        <w:rPr>
          <w:iCs/>
          <w:sz w:val="28"/>
          <w:szCs w:val="28"/>
        </w:rPr>
        <w:t xml:space="preserve">, Н.Г. Фрадкин, А.М. </w:t>
      </w:r>
      <w:proofErr w:type="spellStart"/>
      <w:r w:rsidRPr="00A8452F">
        <w:rPr>
          <w:iCs/>
          <w:sz w:val="28"/>
          <w:szCs w:val="28"/>
        </w:rPr>
        <w:t>Берлянт</w:t>
      </w:r>
      <w:proofErr w:type="spellEnd"/>
      <w:r w:rsidRPr="00A8452F">
        <w:rPr>
          <w:iCs/>
          <w:sz w:val="28"/>
          <w:szCs w:val="28"/>
        </w:rPr>
        <w:t>, А.В. Постников, В.С. Кусов).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iCs/>
          <w:sz w:val="28"/>
          <w:szCs w:val="28"/>
        </w:rPr>
      </w:pPr>
      <w:r w:rsidRPr="00A8452F">
        <w:rPr>
          <w:iCs/>
          <w:sz w:val="28"/>
          <w:szCs w:val="28"/>
        </w:rPr>
        <w:t xml:space="preserve">Изучение карт в XIX – начале XX веков (А.А. </w:t>
      </w:r>
      <w:proofErr w:type="spellStart"/>
      <w:r w:rsidRPr="00A8452F">
        <w:rPr>
          <w:iCs/>
          <w:sz w:val="28"/>
          <w:szCs w:val="28"/>
        </w:rPr>
        <w:t>Тилло</w:t>
      </w:r>
      <w:proofErr w:type="spellEnd"/>
      <w:r w:rsidRPr="00A8452F">
        <w:rPr>
          <w:iCs/>
          <w:sz w:val="28"/>
          <w:szCs w:val="28"/>
        </w:rPr>
        <w:t>, П.П. Семенов-Тян-Шанский, Д.Н. Анучин, Ю.М. Шокальский).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iCs/>
          <w:sz w:val="28"/>
          <w:szCs w:val="28"/>
        </w:rPr>
      </w:pPr>
      <w:r w:rsidRPr="00A8452F">
        <w:rPr>
          <w:iCs/>
          <w:sz w:val="28"/>
          <w:szCs w:val="28"/>
        </w:rPr>
        <w:t>Картографический метод исследования.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iCs/>
          <w:sz w:val="28"/>
          <w:szCs w:val="28"/>
        </w:rPr>
      </w:pPr>
      <w:r w:rsidRPr="00A8452F">
        <w:rPr>
          <w:iCs/>
          <w:sz w:val="28"/>
          <w:szCs w:val="28"/>
        </w:rPr>
        <w:t>Приемы анализа картографического изображения.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iCs/>
          <w:sz w:val="28"/>
          <w:szCs w:val="28"/>
        </w:rPr>
      </w:pPr>
      <w:r w:rsidRPr="00A8452F">
        <w:rPr>
          <w:iCs/>
          <w:sz w:val="28"/>
          <w:szCs w:val="28"/>
        </w:rPr>
        <w:t>Перспективы развития метода картографических исследований.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iCs/>
          <w:sz w:val="28"/>
          <w:szCs w:val="28"/>
        </w:rPr>
      </w:pPr>
      <w:r w:rsidRPr="00A8452F">
        <w:rPr>
          <w:iCs/>
          <w:sz w:val="28"/>
          <w:szCs w:val="28"/>
        </w:rPr>
        <w:t>Трансформация пространства.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iCs/>
          <w:sz w:val="28"/>
          <w:szCs w:val="28"/>
        </w:rPr>
      </w:pPr>
      <w:r w:rsidRPr="00A8452F">
        <w:rPr>
          <w:iCs/>
          <w:sz w:val="28"/>
          <w:szCs w:val="28"/>
        </w:rPr>
        <w:t>Современные направления в аэрокосмических исследованиях.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iCs/>
          <w:sz w:val="28"/>
          <w:szCs w:val="28"/>
        </w:rPr>
      </w:pPr>
      <w:r w:rsidRPr="00A8452F">
        <w:rPr>
          <w:iCs/>
          <w:sz w:val="28"/>
          <w:szCs w:val="28"/>
        </w:rPr>
        <w:t>Космическая география – наука, родившаяся на орбите.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iCs/>
          <w:sz w:val="28"/>
          <w:szCs w:val="28"/>
        </w:rPr>
      </w:pPr>
      <w:r w:rsidRPr="00A8452F">
        <w:rPr>
          <w:iCs/>
          <w:sz w:val="28"/>
          <w:szCs w:val="28"/>
        </w:rPr>
        <w:t>Космические методы слежения за развитием природных катастроф.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iCs/>
          <w:sz w:val="28"/>
          <w:szCs w:val="28"/>
        </w:rPr>
      </w:pPr>
      <w:r w:rsidRPr="00A8452F">
        <w:rPr>
          <w:sz w:val="28"/>
          <w:szCs w:val="28"/>
        </w:rPr>
        <w:t>Компьютерная обработка данных. Геоинформационные системы.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A8452F">
        <w:rPr>
          <w:bCs/>
          <w:iCs/>
          <w:sz w:val="28"/>
          <w:szCs w:val="28"/>
        </w:rPr>
        <w:t>Использование моделирования в географии.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A8452F">
        <w:rPr>
          <w:bCs/>
          <w:iCs/>
          <w:sz w:val="28"/>
          <w:szCs w:val="28"/>
        </w:rPr>
        <w:t>Использование методов формальной логики в географических исследованиях.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A8452F">
        <w:rPr>
          <w:bCs/>
          <w:iCs/>
          <w:sz w:val="28"/>
          <w:szCs w:val="28"/>
        </w:rPr>
        <w:t>Математизация географии.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A8452F">
        <w:rPr>
          <w:bCs/>
          <w:iCs/>
          <w:sz w:val="28"/>
          <w:szCs w:val="28"/>
        </w:rPr>
        <w:t>Картографическое моделирование района исследования.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A8452F">
        <w:rPr>
          <w:bCs/>
          <w:iCs/>
          <w:sz w:val="28"/>
          <w:szCs w:val="28"/>
        </w:rPr>
        <w:t>Оценка природного потенциала города Саратова на основе анализа опубликованных материалов.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A8452F">
        <w:rPr>
          <w:bCs/>
          <w:iCs/>
          <w:sz w:val="28"/>
          <w:szCs w:val="28"/>
        </w:rPr>
        <w:t>Возможности применения географических информационных систем (ГИС).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A8452F">
        <w:rPr>
          <w:bCs/>
          <w:iCs/>
          <w:sz w:val="28"/>
          <w:szCs w:val="28"/>
        </w:rPr>
        <w:t>Основные методы и приемы полевых экономико-географических исследований.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A8452F">
        <w:rPr>
          <w:bCs/>
          <w:iCs/>
          <w:sz w:val="28"/>
          <w:szCs w:val="28"/>
        </w:rPr>
        <w:t>Изучение состава и воспроизводства населения Саратовской области.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A8452F">
        <w:rPr>
          <w:bCs/>
          <w:iCs/>
          <w:sz w:val="28"/>
          <w:szCs w:val="28"/>
        </w:rPr>
        <w:lastRenderedPageBreak/>
        <w:t>Основные методы и приемы изучения миграции населения.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A8452F">
        <w:rPr>
          <w:bCs/>
          <w:iCs/>
          <w:sz w:val="28"/>
          <w:szCs w:val="28"/>
        </w:rPr>
        <w:t>Расселение и типы населенных пунктов.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Исследование п</w:t>
      </w:r>
      <w:r w:rsidRPr="00A8452F">
        <w:rPr>
          <w:bCs/>
          <w:iCs/>
          <w:sz w:val="28"/>
          <w:szCs w:val="28"/>
        </w:rPr>
        <w:t>ромышленно</w:t>
      </w:r>
      <w:r>
        <w:rPr>
          <w:bCs/>
          <w:iCs/>
          <w:sz w:val="28"/>
          <w:szCs w:val="28"/>
        </w:rPr>
        <w:t>го потенциала</w:t>
      </w:r>
      <w:r w:rsidRPr="00A8452F">
        <w:rPr>
          <w:bCs/>
          <w:iCs/>
          <w:sz w:val="28"/>
          <w:szCs w:val="28"/>
        </w:rPr>
        <w:t xml:space="preserve"> района (города).</w:t>
      </w:r>
    </w:p>
    <w:p w:rsidR="00756E8A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7F3215">
        <w:rPr>
          <w:bCs/>
          <w:iCs/>
          <w:sz w:val="28"/>
          <w:szCs w:val="28"/>
        </w:rPr>
        <w:t>Основные методы и приемы исследования сельского хозяйства территории (области, района).</w:t>
      </w:r>
    </w:p>
    <w:p w:rsidR="00756E8A" w:rsidRPr="007F3215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7F3215">
        <w:rPr>
          <w:bCs/>
          <w:iCs/>
          <w:sz w:val="28"/>
          <w:szCs w:val="28"/>
        </w:rPr>
        <w:t>Особенности изучения транспортной сети (района, города).</w:t>
      </w:r>
    </w:p>
    <w:p w:rsidR="00756E8A" w:rsidRPr="00A8452F" w:rsidRDefault="00756E8A" w:rsidP="007B1DFA">
      <w:pPr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A8452F">
        <w:rPr>
          <w:bCs/>
          <w:iCs/>
          <w:sz w:val="28"/>
          <w:szCs w:val="28"/>
        </w:rPr>
        <w:t>Основные методы и приемы исследования строительного хозяйства (района, города, села).</w:t>
      </w:r>
    </w:p>
    <w:p w:rsidR="00756E8A" w:rsidRPr="00A8452F" w:rsidRDefault="00756E8A" w:rsidP="007B1DFA">
      <w:pPr>
        <w:pStyle w:val="21"/>
        <w:tabs>
          <w:tab w:val="left" w:pos="1080"/>
        </w:tabs>
        <w:spacing w:after="0" w:line="276" w:lineRule="auto"/>
        <w:ind w:firstLine="720"/>
        <w:jc w:val="both"/>
        <w:rPr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eastAsia="HiddenHorzOCR"/>
          <w:b/>
          <w:sz w:val="28"/>
          <w:szCs w:val="28"/>
        </w:rPr>
      </w:pPr>
      <w:r w:rsidRPr="00644431">
        <w:rPr>
          <w:rFonts w:eastAsia="HiddenHorzOCR"/>
          <w:b/>
          <w:sz w:val="28"/>
          <w:szCs w:val="28"/>
        </w:rPr>
        <w:t xml:space="preserve">5 Образовательные технологии, применяемые при освоении дисциплины </w:t>
      </w:r>
      <w:r w:rsidR="001E2C43">
        <w:rPr>
          <w:rFonts w:eastAsia="HiddenHorzOCR"/>
          <w:b/>
          <w:sz w:val="28"/>
          <w:szCs w:val="28"/>
        </w:rPr>
        <w:t>«Методы прикладных географических исследований»</w:t>
      </w:r>
    </w:p>
    <w:p w:rsidR="00756E8A" w:rsidRDefault="00756E8A" w:rsidP="007B1DFA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eastAsia="HiddenHorzOCR"/>
          <w:b/>
          <w:sz w:val="28"/>
          <w:szCs w:val="28"/>
        </w:rPr>
      </w:pPr>
    </w:p>
    <w:p w:rsidR="00756E8A" w:rsidRPr="00CB2940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HiddenHorzOCR"/>
          <w:sz w:val="28"/>
          <w:szCs w:val="28"/>
        </w:rPr>
      </w:pPr>
      <w:r w:rsidRPr="00CB2940">
        <w:rPr>
          <w:rFonts w:eastAsia="HiddenHorzOCR"/>
          <w:sz w:val="28"/>
          <w:szCs w:val="28"/>
        </w:rPr>
        <w:t xml:space="preserve">При реализации учебной работы в форме лекций используются различные формы визуализации наглядного материала (мультимедийные презентации </w:t>
      </w:r>
      <w:r w:rsidRPr="00CB2940">
        <w:rPr>
          <w:rFonts w:eastAsia="HiddenHorzOCR"/>
          <w:sz w:val="28"/>
          <w:szCs w:val="28"/>
          <w:lang w:val="en-US"/>
        </w:rPr>
        <w:t>PowerPoint</w:t>
      </w:r>
      <w:r w:rsidRPr="00CB2940">
        <w:rPr>
          <w:rFonts w:eastAsia="HiddenHorzOCR"/>
          <w:sz w:val="28"/>
          <w:szCs w:val="28"/>
        </w:rPr>
        <w:t>, таблицы, графики и диаграммы).</w:t>
      </w:r>
    </w:p>
    <w:p w:rsidR="00756E8A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HiddenHorzOCR"/>
          <w:sz w:val="28"/>
          <w:szCs w:val="28"/>
        </w:rPr>
      </w:pPr>
      <w:r w:rsidRPr="00CB2940">
        <w:rPr>
          <w:rFonts w:eastAsia="HiddenHorzOCR"/>
          <w:sz w:val="28"/>
          <w:szCs w:val="28"/>
        </w:rPr>
        <w:t xml:space="preserve">При проведении практических </w:t>
      </w:r>
      <w:r>
        <w:rPr>
          <w:rFonts w:eastAsia="HiddenHorzOCR"/>
          <w:sz w:val="28"/>
          <w:szCs w:val="28"/>
        </w:rPr>
        <w:t xml:space="preserve">занятий </w:t>
      </w:r>
      <w:r w:rsidRPr="00CB2940">
        <w:rPr>
          <w:rFonts w:eastAsia="HiddenHorzOCR"/>
          <w:sz w:val="28"/>
          <w:szCs w:val="28"/>
        </w:rPr>
        <w:t>применяется система устных докладов студентов. Доклады завершаются дискуссией по основным вопросам.</w:t>
      </w:r>
      <w:r>
        <w:rPr>
          <w:rFonts w:eastAsia="HiddenHorzOCR"/>
          <w:sz w:val="28"/>
          <w:szCs w:val="28"/>
        </w:rPr>
        <w:t xml:space="preserve"> </w:t>
      </w:r>
      <w:r w:rsidRPr="00CD6CC0">
        <w:rPr>
          <w:rFonts w:eastAsia="HiddenHorzOCR"/>
          <w:sz w:val="28"/>
          <w:szCs w:val="28"/>
        </w:rPr>
        <w:t>Большая часть практических работ направлена на выработку у магистрантов практических навыков и умений применения различных методов прикладных географических исследований для комплексной оценки территории.</w:t>
      </w:r>
    </w:p>
    <w:p w:rsidR="00756E8A" w:rsidRPr="00847613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847613">
        <w:rPr>
          <w:sz w:val="28"/>
          <w:szCs w:val="28"/>
        </w:rPr>
        <w:t>Адаптивные технологии, применяемы</w:t>
      </w:r>
      <w:r>
        <w:rPr>
          <w:sz w:val="28"/>
          <w:szCs w:val="28"/>
        </w:rPr>
        <w:t xml:space="preserve">е </w:t>
      </w:r>
      <w:r w:rsidRPr="00847613">
        <w:rPr>
          <w:sz w:val="28"/>
          <w:szCs w:val="28"/>
        </w:rPr>
        <w:t>при изучении дисциплины «</w:t>
      </w:r>
      <w:r w:rsidRPr="00BB735E">
        <w:rPr>
          <w:sz w:val="28"/>
          <w:szCs w:val="28"/>
        </w:rPr>
        <w:t>Ресурсный потенциал территории и его оценка</w:t>
      </w:r>
      <w:r w:rsidRPr="00847613">
        <w:rPr>
          <w:sz w:val="28"/>
          <w:szCs w:val="28"/>
        </w:rPr>
        <w:t>» инвалидами и лицами с ограниченными возможностями здоровья:</w:t>
      </w:r>
    </w:p>
    <w:p w:rsidR="00756E8A" w:rsidRPr="001E2C43" w:rsidRDefault="00756E8A" w:rsidP="007B1DFA">
      <w:pPr>
        <w:pStyle w:val="a4"/>
        <w:numPr>
          <w:ilvl w:val="0"/>
          <w:numId w:val="38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proofErr w:type="gramStart"/>
      <w:r w:rsidRPr="001E2C43">
        <w:rPr>
          <w:sz w:val="28"/>
          <w:szCs w:val="28"/>
        </w:rPr>
        <w:t>использование</w:t>
      </w:r>
      <w:proofErr w:type="gramEnd"/>
      <w:r w:rsidRPr="001E2C43">
        <w:rPr>
          <w:sz w:val="28"/>
          <w:szCs w:val="28"/>
        </w:rPr>
        <w:t xml:space="preserve"> преподавателем микрофонов и звукоусилителей при объяснении материала;</w:t>
      </w:r>
    </w:p>
    <w:p w:rsidR="00756E8A" w:rsidRPr="001E2C43" w:rsidRDefault="00756E8A" w:rsidP="007B1DFA">
      <w:pPr>
        <w:pStyle w:val="a4"/>
        <w:numPr>
          <w:ilvl w:val="0"/>
          <w:numId w:val="38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proofErr w:type="gramStart"/>
      <w:r w:rsidRPr="001E2C43">
        <w:rPr>
          <w:sz w:val="28"/>
          <w:szCs w:val="28"/>
        </w:rPr>
        <w:t>использование</w:t>
      </w:r>
      <w:proofErr w:type="gramEnd"/>
      <w:r w:rsidRPr="001E2C43">
        <w:rPr>
          <w:sz w:val="28"/>
          <w:szCs w:val="28"/>
        </w:rPr>
        <w:t xml:space="preserve"> индивидуальных наглядных пособий и презентаций при объяснении задания;</w:t>
      </w:r>
    </w:p>
    <w:p w:rsidR="00756E8A" w:rsidRPr="001E2C43" w:rsidRDefault="00756E8A" w:rsidP="007B1DFA">
      <w:pPr>
        <w:pStyle w:val="a4"/>
        <w:numPr>
          <w:ilvl w:val="0"/>
          <w:numId w:val="38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proofErr w:type="gramStart"/>
      <w:r w:rsidRPr="001E2C43">
        <w:rPr>
          <w:sz w:val="28"/>
          <w:szCs w:val="28"/>
        </w:rPr>
        <w:t>использование</w:t>
      </w:r>
      <w:proofErr w:type="gramEnd"/>
      <w:r w:rsidRPr="001E2C43">
        <w:rPr>
          <w:sz w:val="28"/>
          <w:szCs w:val="28"/>
        </w:rPr>
        <w:t xml:space="preserve"> нестандартных аналоговых и цифровых картографических произведений (к примеру, рельефных карт или цифровых объемных моделей)</w:t>
      </w:r>
    </w:p>
    <w:p w:rsidR="00756E8A" w:rsidRPr="001E2C43" w:rsidRDefault="00756E8A" w:rsidP="007B1DFA">
      <w:pPr>
        <w:pStyle w:val="a4"/>
        <w:numPr>
          <w:ilvl w:val="0"/>
          <w:numId w:val="38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proofErr w:type="gramStart"/>
      <w:r w:rsidRPr="001E2C43">
        <w:rPr>
          <w:sz w:val="28"/>
          <w:szCs w:val="28"/>
        </w:rPr>
        <w:t>использование</w:t>
      </w:r>
      <w:proofErr w:type="gramEnd"/>
      <w:r w:rsidRPr="001E2C43">
        <w:rPr>
          <w:sz w:val="28"/>
          <w:szCs w:val="28"/>
        </w:rPr>
        <w:t xml:space="preserve"> в процессе обучения аудиоматериалов (лекций, объяснения практических заданий и проч.);</w:t>
      </w:r>
    </w:p>
    <w:p w:rsidR="00756E8A" w:rsidRPr="001E2C43" w:rsidRDefault="00756E8A" w:rsidP="007B1DFA">
      <w:pPr>
        <w:pStyle w:val="a4"/>
        <w:numPr>
          <w:ilvl w:val="0"/>
          <w:numId w:val="38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proofErr w:type="gramStart"/>
      <w:r w:rsidRPr="001E2C43">
        <w:rPr>
          <w:sz w:val="28"/>
          <w:szCs w:val="28"/>
        </w:rPr>
        <w:t>использование</w:t>
      </w:r>
      <w:proofErr w:type="gramEnd"/>
      <w:r w:rsidRPr="001E2C43">
        <w:rPr>
          <w:sz w:val="28"/>
          <w:szCs w:val="28"/>
        </w:rPr>
        <w:t xml:space="preserve"> обучающимися в учебном процессе диктофонов и персональных записывающих устройств и т.д.</w:t>
      </w:r>
    </w:p>
    <w:p w:rsidR="001E2C43" w:rsidRDefault="00B562AC" w:rsidP="007B1DFA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rFonts w:eastAsia="HiddenHorzOCR"/>
          <w:b/>
          <w:sz w:val="28"/>
          <w:szCs w:val="28"/>
        </w:rPr>
      </w:pPr>
      <w:r w:rsidRPr="00F0515F">
        <w:rPr>
          <w:rFonts w:eastAsia="HiddenHorzOCR"/>
          <w:sz w:val="28"/>
          <w:szCs w:val="28"/>
        </w:rPr>
        <w:t>Удельный вес занятий, проводимых в интерактивных формах, составляет не менее 30% аудиторных занятий</w:t>
      </w:r>
      <w:r w:rsidRPr="00F0515F">
        <w:rPr>
          <w:rFonts w:eastAsia="HiddenHorzOCR"/>
          <w:i/>
          <w:sz w:val="28"/>
          <w:szCs w:val="28"/>
        </w:rPr>
        <w:t xml:space="preserve">. </w:t>
      </w:r>
      <w:r w:rsidRPr="00F0515F">
        <w:rPr>
          <w:rFonts w:eastAsia="HiddenHorzOCR"/>
          <w:sz w:val="28"/>
          <w:szCs w:val="28"/>
        </w:rPr>
        <w:t>Занятия лекционного типа для соответствующих групп студентов составляют не более 30% аудиторных занятий</w:t>
      </w:r>
      <w:r w:rsidRPr="00F0515F">
        <w:rPr>
          <w:rFonts w:eastAsia="HiddenHorzOCR"/>
          <w:i/>
          <w:sz w:val="28"/>
          <w:szCs w:val="28"/>
        </w:rPr>
        <w:t>.</w:t>
      </w:r>
    </w:p>
    <w:p w:rsidR="00756E8A" w:rsidRDefault="00756E8A" w:rsidP="007B1DFA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rFonts w:eastAsia="HiddenHorzOCR"/>
          <w:b/>
          <w:sz w:val="28"/>
          <w:szCs w:val="28"/>
        </w:rPr>
      </w:pPr>
      <w:r w:rsidRPr="00644431">
        <w:rPr>
          <w:rFonts w:eastAsia="HiddenHorzOCR"/>
          <w:b/>
          <w:bCs/>
          <w:sz w:val="28"/>
          <w:szCs w:val="28"/>
        </w:rPr>
        <w:lastRenderedPageBreak/>
        <w:t xml:space="preserve">6 </w:t>
      </w:r>
      <w:r w:rsidRPr="00644431">
        <w:rPr>
          <w:rFonts w:eastAsia="HiddenHorzOCR"/>
          <w:b/>
          <w:sz w:val="28"/>
          <w:szCs w:val="28"/>
        </w:rPr>
        <w:t>Учебно-методическое обеспечение самостоятельной работы студентов. Оценочные средства для текущего контроля успеваемости, промежуточной аттестации по итогам освоения дисциплины</w:t>
      </w:r>
    </w:p>
    <w:p w:rsidR="00756E8A" w:rsidRPr="00644431" w:rsidRDefault="00756E8A" w:rsidP="007B1DFA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rFonts w:eastAsia="HiddenHorzOCR"/>
          <w:b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HiddenHorzOCR"/>
          <w:sz w:val="28"/>
          <w:szCs w:val="28"/>
        </w:rPr>
      </w:pPr>
      <w:r w:rsidRPr="00643FF7">
        <w:rPr>
          <w:rFonts w:eastAsia="HiddenHorzOCR"/>
          <w:sz w:val="28"/>
          <w:szCs w:val="28"/>
        </w:rPr>
        <w:t>Самостоятельная работа студентов проводится в форме изучения</w:t>
      </w:r>
      <w:r>
        <w:rPr>
          <w:rFonts w:eastAsia="HiddenHorzOCR"/>
          <w:sz w:val="28"/>
          <w:szCs w:val="28"/>
        </w:rPr>
        <w:t xml:space="preserve"> статистического материала, </w:t>
      </w:r>
      <w:r w:rsidRPr="00643FF7">
        <w:rPr>
          <w:rFonts w:eastAsia="HiddenHorzOCR"/>
          <w:sz w:val="28"/>
          <w:szCs w:val="28"/>
        </w:rPr>
        <w:t>публикаций в научных и научно-популярных изданиях,</w:t>
      </w:r>
      <w:r>
        <w:rPr>
          <w:rFonts w:eastAsia="HiddenHorzOCR"/>
          <w:sz w:val="28"/>
          <w:szCs w:val="28"/>
        </w:rPr>
        <w:t xml:space="preserve"> </w:t>
      </w:r>
      <w:r w:rsidRPr="00643FF7">
        <w:rPr>
          <w:bCs/>
          <w:sz w:val="28"/>
          <w:szCs w:val="28"/>
        </w:rPr>
        <w:t>поиска информационных материалов в сети Интернет</w:t>
      </w:r>
      <w:r>
        <w:rPr>
          <w:bCs/>
          <w:sz w:val="28"/>
          <w:szCs w:val="28"/>
        </w:rPr>
        <w:t>,</w:t>
      </w:r>
      <w:r w:rsidRPr="00643FF7">
        <w:rPr>
          <w:bCs/>
          <w:sz w:val="28"/>
          <w:szCs w:val="28"/>
        </w:rPr>
        <w:t xml:space="preserve"> выполнения тематических заданий</w:t>
      </w:r>
      <w:r>
        <w:rPr>
          <w:bCs/>
          <w:sz w:val="28"/>
          <w:szCs w:val="28"/>
        </w:rPr>
        <w:t xml:space="preserve"> (в том числе решение практических задач), </w:t>
      </w:r>
      <w:r w:rsidRPr="00643FF7">
        <w:rPr>
          <w:bCs/>
          <w:sz w:val="28"/>
          <w:szCs w:val="28"/>
        </w:rPr>
        <w:t>самостоятельной проработки отдельных тем, не включенных в лекционный материал.</w:t>
      </w:r>
      <w:r w:rsidRPr="00AC1447">
        <w:rPr>
          <w:rFonts w:eastAsia="HiddenHorzOCR"/>
          <w:sz w:val="28"/>
          <w:szCs w:val="28"/>
        </w:rPr>
        <w:t xml:space="preserve"> По результатам данной работы </w:t>
      </w:r>
      <w:r>
        <w:rPr>
          <w:rFonts w:eastAsia="HiddenHorzOCR"/>
          <w:sz w:val="28"/>
          <w:szCs w:val="28"/>
        </w:rPr>
        <w:t>проводится устный и письменный контроль.</w:t>
      </w:r>
    </w:p>
    <w:p w:rsidR="00756E8A" w:rsidRDefault="00756E8A" w:rsidP="007B1DFA">
      <w:pPr>
        <w:pStyle w:val="21"/>
        <w:spacing w:after="0" w:line="276" w:lineRule="auto"/>
        <w:ind w:firstLine="709"/>
        <w:jc w:val="both"/>
        <w:rPr>
          <w:sz w:val="28"/>
        </w:rPr>
      </w:pPr>
    </w:p>
    <w:p w:rsidR="00756E8A" w:rsidRPr="00CD6CC0" w:rsidRDefault="00756E8A" w:rsidP="007B1DFA">
      <w:pPr>
        <w:pStyle w:val="21"/>
        <w:spacing w:after="0" w:line="276" w:lineRule="auto"/>
        <w:ind w:firstLine="709"/>
        <w:jc w:val="both"/>
        <w:rPr>
          <w:b/>
          <w:i/>
          <w:sz w:val="28"/>
        </w:rPr>
      </w:pPr>
      <w:r>
        <w:rPr>
          <w:b/>
          <w:i/>
          <w:sz w:val="28"/>
        </w:rPr>
        <w:t>Примерный план обработки материала, собранного в рамках самостоятельной работы</w:t>
      </w:r>
    </w:p>
    <w:p w:rsidR="00756E8A" w:rsidRPr="00CD6CC0" w:rsidRDefault="00756E8A" w:rsidP="007B1DFA">
      <w:pPr>
        <w:pStyle w:val="a5"/>
        <w:numPr>
          <w:ilvl w:val="0"/>
          <w:numId w:val="3"/>
        </w:numPr>
        <w:tabs>
          <w:tab w:val="left" w:pos="1080"/>
        </w:tabs>
        <w:spacing w:line="276" w:lineRule="auto"/>
        <w:ind w:left="0" w:firstLine="720"/>
        <w:rPr>
          <w:sz w:val="28"/>
        </w:rPr>
      </w:pPr>
      <w:r w:rsidRPr="00CD6CC0">
        <w:rPr>
          <w:sz w:val="28"/>
        </w:rPr>
        <w:t>Протоколирование результатов исследований на ключевом участке.</w:t>
      </w:r>
    </w:p>
    <w:p w:rsidR="00756E8A" w:rsidRPr="00CD6CC0" w:rsidRDefault="00756E8A" w:rsidP="007B1DFA">
      <w:pPr>
        <w:pStyle w:val="a5"/>
        <w:numPr>
          <w:ilvl w:val="0"/>
          <w:numId w:val="3"/>
        </w:numPr>
        <w:tabs>
          <w:tab w:val="left" w:pos="1080"/>
        </w:tabs>
        <w:spacing w:line="276" w:lineRule="auto"/>
        <w:ind w:left="0" w:firstLine="720"/>
        <w:rPr>
          <w:sz w:val="28"/>
        </w:rPr>
      </w:pPr>
      <w:r w:rsidRPr="00CD6CC0">
        <w:rPr>
          <w:sz w:val="28"/>
        </w:rPr>
        <w:t>Работа с бланком комплексного описания точки.</w:t>
      </w:r>
    </w:p>
    <w:p w:rsidR="00756E8A" w:rsidRPr="00CD6CC0" w:rsidRDefault="00756E8A" w:rsidP="007B1DFA">
      <w:pPr>
        <w:pStyle w:val="a5"/>
        <w:numPr>
          <w:ilvl w:val="0"/>
          <w:numId w:val="3"/>
        </w:numPr>
        <w:tabs>
          <w:tab w:val="left" w:pos="1080"/>
        </w:tabs>
        <w:spacing w:line="276" w:lineRule="auto"/>
        <w:ind w:left="0" w:firstLine="720"/>
        <w:rPr>
          <w:sz w:val="28"/>
        </w:rPr>
      </w:pPr>
      <w:r w:rsidRPr="00CD6CC0">
        <w:rPr>
          <w:sz w:val="28"/>
        </w:rPr>
        <w:t>Составление ландшафтной карты, используя метод наложения специальных карт.</w:t>
      </w:r>
    </w:p>
    <w:p w:rsidR="00756E8A" w:rsidRPr="00CD6CC0" w:rsidRDefault="00756E8A" w:rsidP="007B1DFA">
      <w:pPr>
        <w:pStyle w:val="a5"/>
        <w:numPr>
          <w:ilvl w:val="0"/>
          <w:numId w:val="3"/>
        </w:numPr>
        <w:tabs>
          <w:tab w:val="left" w:pos="1080"/>
        </w:tabs>
        <w:spacing w:line="276" w:lineRule="auto"/>
        <w:ind w:left="0" w:firstLine="720"/>
        <w:rPr>
          <w:sz w:val="28"/>
        </w:rPr>
      </w:pPr>
      <w:r>
        <w:rPr>
          <w:sz w:val="28"/>
        </w:rPr>
        <w:t>Проведение ф</w:t>
      </w:r>
      <w:r w:rsidRPr="00CD6CC0">
        <w:rPr>
          <w:sz w:val="28"/>
        </w:rPr>
        <w:t>онов</w:t>
      </w:r>
      <w:r>
        <w:rPr>
          <w:sz w:val="28"/>
        </w:rPr>
        <w:t>ого</w:t>
      </w:r>
      <w:r w:rsidRPr="00CD6CC0">
        <w:rPr>
          <w:sz w:val="28"/>
        </w:rPr>
        <w:t xml:space="preserve"> геохимическ</w:t>
      </w:r>
      <w:r>
        <w:rPr>
          <w:sz w:val="28"/>
        </w:rPr>
        <w:t>ого</w:t>
      </w:r>
      <w:r w:rsidRPr="00CD6CC0">
        <w:rPr>
          <w:sz w:val="28"/>
        </w:rPr>
        <w:t xml:space="preserve"> мониторинг</w:t>
      </w:r>
      <w:r>
        <w:rPr>
          <w:sz w:val="28"/>
        </w:rPr>
        <w:t>а</w:t>
      </w:r>
      <w:r w:rsidRPr="00CD6CC0">
        <w:rPr>
          <w:sz w:val="28"/>
        </w:rPr>
        <w:t xml:space="preserve"> природной среды.</w:t>
      </w:r>
    </w:p>
    <w:p w:rsidR="00756E8A" w:rsidRPr="00CD6CC0" w:rsidRDefault="00756E8A" w:rsidP="007B1DFA">
      <w:pPr>
        <w:pStyle w:val="a5"/>
        <w:numPr>
          <w:ilvl w:val="0"/>
          <w:numId w:val="3"/>
        </w:numPr>
        <w:tabs>
          <w:tab w:val="left" w:pos="1080"/>
        </w:tabs>
        <w:spacing w:line="276" w:lineRule="auto"/>
        <w:ind w:left="0" w:firstLine="720"/>
        <w:rPr>
          <w:sz w:val="28"/>
        </w:rPr>
      </w:pPr>
      <w:r w:rsidRPr="00CD6CC0">
        <w:rPr>
          <w:sz w:val="28"/>
        </w:rPr>
        <w:t>Предварительная подготовка и обработка статистических данных.</w:t>
      </w:r>
    </w:p>
    <w:p w:rsidR="00756E8A" w:rsidRPr="00CD6CC0" w:rsidRDefault="00756E8A" w:rsidP="007B1DFA">
      <w:pPr>
        <w:numPr>
          <w:ilvl w:val="0"/>
          <w:numId w:val="3"/>
        </w:numPr>
        <w:tabs>
          <w:tab w:val="left" w:pos="1080"/>
        </w:tabs>
        <w:spacing w:line="276" w:lineRule="auto"/>
        <w:ind w:left="0" w:firstLine="720"/>
        <w:jc w:val="both"/>
        <w:rPr>
          <w:sz w:val="28"/>
        </w:rPr>
      </w:pPr>
      <w:r w:rsidRPr="00CD6CC0">
        <w:rPr>
          <w:sz w:val="28"/>
        </w:rPr>
        <w:t>Проведение расчетов на персональных компьютерах с использованием программ, позволяющих проводить статистические расчеты (</w:t>
      </w:r>
      <w:r w:rsidRPr="00CD6CC0">
        <w:rPr>
          <w:sz w:val="28"/>
          <w:lang w:val="en-US"/>
        </w:rPr>
        <w:t>Excel</w:t>
      </w:r>
      <w:r w:rsidRPr="00CD6CC0">
        <w:rPr>
          <w:sz w:val="28"/>
        </w:rPr>
        <w:t>).</w:t>
      </w:r>
    </w:p>
    <w:p w:rsidR="00756E8A" w:rsidRDefault="00756E8A" w:rsidP="007B1DFA">
      <w:pPr>
        <w:pStyle w:val="a5"/>
        <w:spacing w:line="276" w:lineRule="auto"/>
        <w:ind w:left="1080" w:firstLine="0"/>
        <w:rPr>
          <w:sz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i/>
          <w:sz w:val="28"/>
          <w:szCs w:val="28"/>
        </w:rPr>
      </w:pPr>
      <w:r w:rsidRPr="009130AC">
        <w:rPr>
          <w:rFonts w:eastAsia="HiddenHorzOCR"/>
          <w:b/>
          <w:bCs/>
          <w:i/>
          <w:sz w:val="28"/>
          <w:szCs w:val="28"/>
        </w:rPr>
        <w:t xml:space="preserve">Контрольные вопросы для проведения текущего контроля и промежуточной аттестации по </w:t>
      </w:r>
      <w:r>
        <w:rPr>
          <w:rFonts w:eastAsia="HiddenHorzOCR"/>
          <w:b/>
          <w:bCs/>
          <w:i/>
          <w:sz w:val="28"/>
          <w:szCs w:val="28"/>
        </w:rPr>
        <w:t>итогам</w:t>
      </w:r>
      <w:r w:rsidRPr="009130AC">
        <w:rPr>
          <w:rFonts w:eastAsia="HiddenHorzOCR"/>
          <w:b/>
          <w:bCs/>
          <w:i/>
          <w:sz w:val="28"/>
          <w:szCs w:val="28"/>
        </w:rPr>
        <w:t xml:space="preserve"> освоения дисциплины </w:t>
      </w:r>
      <w:r w:rsidRPr="009130AC">
        <w:rPr>
          <w:rFonts w:eastAsia="HiddenHorzOCR"/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>Методы прикладных географических исследований»</w:t>
      </w:r>
    </w:p>
    <w:p w:rsidR="00756E8A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Методы и способы научных исследований: различия в толкованиях.</w:t>
      </w:r>
    </w:p>
    <w:p w:rsidR="00756E8A" w:rsidRPr="002A7B0D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31563B">
        <w:rPr>
          <w:bCs/>
          <w:iCs/>
          <w:sz w:val="28"/>
          <w:szCs w:val="28"/>
        </w:rPr>
        <w:t>Понятие о методологии, методе и методике.</w:t>
      </w:r>
      <w:r w:rsidRPr="002A7B0D">
        <w:rPr>
          <w:bCs/>
          <w:iCs/>
          <w:sz w:val="28"/>
          <w:szCs w:val="28"/>
        </w:rPr>
        <w:t xml:space="preserve"> </w:t>
      </w:r>
    </w:p>
    <w:p w:rsidR="00756E8A" w:rsidRPr="002A7B0D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31563B">
        <w:rPr>
          <w:bCs/>
          <w:iCs/>
          <w:sz w:val="28"/>
          <w:szCs w:val="28"/>
        </w:rPr>
        <w:t>Классификация методов.</w:t>
      </w:r>
    </w:p>
    <w:p w:rsidR="00756E8A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31563B">
        <w:rPr>
          <w:bCs/>
          <w:iCs/>
          <w:sz w:val="28"/>
          <w:szCs w:val="28"/>
        </w:rPr>
        <w:t>Общие подходы в географии.</w:t>
      </w:r>
    </w:p>
    <w:p w:rsidR="00756E8A" w:rsidRPr="002A7B0D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31563B">
        <w:rPr>
          <w:bCs/>
          <w:iCs/>
          <w:sz w:val="28"/>
          <w:szCs w:val="28"/>
        </w:rPr>
        <w:t>Анализ и синтез, индукция и дедукция как методы исследования.</w:t>
      </w:r>
      <w:r w:rsidRPr="002A7B0D">
        <w:rPr>
          <w:bCs/>
          <w:iCs/>
          <w:sz w:val="28"/>
          <w:szCs w:val="28"/>
        </w:rPr>
        <w:t xml:space="preserve"> 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31563B">
        <w:rPr>
          <w:bCs/>
          <w:iCs/>
          <w:sz w:val="28"/>
          <w:szCs w:val="28"/>
        </w:rPr>
        <w:t>Обобщение, типология и классификация фактического материала.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31563B">
        <w:rPr>
          <w:bCs/>
          <w:iCs/>
          <w:sz w:val="28"/>
          <w:szCs w:val="28"/>
        </w:rPr>
        <w:t>Методы эмпирического и теоретического обобщения.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Сравнительно-географический метод.</w:t>
      </w:r>
    </w:p>
    <w:p w:rsidR="00756E8A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Исторический метод.</w:t>
      </w:r>
    </w:p>
    <w:p w:rsidR="00756E8A" w:rsidRPr="002A7B0D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31563B">
        <w:rPr>
          <w:bCs/>
          <w:iCs/>
          <w:sz w:val="28"/>
          <w:szCs w:val="28"/>
        </w:rPr>
        <w:t>Сущность и основные особенности литературного метода в географии.</w:t>
      </w:r>
    </w:p>
    <w:p w:rsidR="00756E8A" w:rsidRPr="002A7B0D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31563B">
        <w:rPr>
          <w:bCs/>
          <w:iCs/>
          <w:sz w:val="28"/>
          <w:szCs w:val="28"/>
        </w:rPr>
        <w:lastRenderedPageBreak/>
        <w:t>Сущность и теоретические основы метода сравнений.</w:t>
      </w:r>
    </w:p>
    <w:p w:rsidR="00756E8A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31563B">
        <w:rPr>
          <w:bCs/>
          <w:iCs/>
          <w:sz w:val="28"/>
          <w:szCs w:val="28"/>
        </w:rPr>
        <w:t>Правила географических сравнений.</w:t>
      </w:r>
    </w:p>
    <w:p w:rsidR="00756E8A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31563B">
        <w:rPr>
          <w:bCs/>
          <w:iCs/>
          <w:sz w:val="28"/>
          <w:szCs w:val="28"/>
        </w:rPr>
        <w:t>Современные направления применения математических методов в географии.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31563B">
        <w:rPr>
          <w:bCs/>
          <w:iCs/>
          <w:sz w:val="28"/>
          <w:szCs w:val="28"/>
        </w:rPr>
        <w:t>Экспедиционные и стационарные наблюдения.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31563B">
        <w:rPr>
          <w:bCs/>
          <w:iCs/>
          <w:sz w:val="28"/>
          <w:szCs w:val="28"/>
        </w:rPr>
        <w:t>Географические информационные системы.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0E10F5">
        <w:rPr>
          <w:sz w:val="28"/>
          <w:szCs w:val="28"/>
        </w:rPr>
        <w:t xml:space="preserve">Организация банка данных на основе обработки материалов полевых наблюдений. 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Подготовка к проведению комплексных физико-географических исследований.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Точки наблюдений, ключевые участки.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Пробные и учетные площадки, почвенные ямы.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Адресная и физико-географическая привязка.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Геолого-геоморфологические наблюдения на точке. Метод линейной таксации.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Режим миграции вещества как один из важнейших ландшафтно-геохимических показателей полевых исследований. Фиксация увлажнения ПТК.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Маршрутные наблюдения в комплексных физико-географических исследованиях.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Методика описания фитоценоза: подготовка к описанию, вертикальное расчленение фитоценоза.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Методика описания фитоценоза: определение общей сомкнутости крон и состава древостоя.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Методика описания фитоценоза: определение высоты деревьев, диаметра стволов; высота прикрепления крон.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Методика описания фитоценоза: характеристика возобновления (всходы и подрост).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Методика изучения травяного покрова.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Ландшафтное профилирование.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Полевое ландшафтное картирование. Границы ПТК: степень выраженности на местности и нанесение на карту.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Полевое ландшафтное картирование: особенности методики составления карт разных масштабов.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Определение категории сложности территории для целей ландшафтной съемки.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Особенности изучения ПТК при стационарных, полустационарных и экспедиционных исследованиях.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lastRenderedPageBreak/>
        <w:t>Картографический метод исследования. Уровни автоматизации исследований по картам. Способы работы с отдельной картой и серией карт.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Приемы анализа карт. Описание как традиционный прием анализа карт.</w:t>
      </w:r>
    </w:p>
    <w:p w:rsidR="00756E8A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Практическое применение картографического метода в географических исследованиях.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31563B">
        <w:rPr>
          <w:bCs/>
          <w:iCs/>
          <w:sz w:val="28"/>
          <w:szCs w:val="28"/>
        </w:rPr>
        <w:t>Картографическое моделирование и картографический анализ географических явлений.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 xml:space="preserve">Становление, развитие и применение </w:t>
      </w:r>
      <w:proofErr w:type="spellStart"/>
      <w:r w:rsidRPr="00FF23E5">
        <w:rPr>
          <w:sz w:val="28"/>
          <w:szCs w:val="28"/>
        </w:rPr>
        <w:t>аэрометодов</w:t>
      </w:r>
      <w:proofErr w:type="spellEnd"/>
      <w:r w:rsidRPr="00FF23E5">
        <w:rPr>
          <w:sz w:val="28"/>
          <w:szCs w:val="28"/>
        </w:rPr>
        <w:t xml:space="preserve"> в научных исследованиях.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Основные этапы развития космического фотографирования.</w:t>
      </w:r>
    </w:p>
    <w:p w:rsidR="00756E8A" w:rsidRPr="00FF23E5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Применение методов дистанционного зондирования в географии.</w:t>
      </w:r>
    </w:p>
    <w:p w:rsidR="00756E8A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FF23E5">
        <w:rPr>
          <w:sz w:val="28"/>
          <w:szCs w:val="28"/>
        </w:rPr>
        <w:t>Использование методов геохимии ландшафтов при оценке состояния окружающей среды.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Объект, цели</w:t>
      </w:r>
      <w:r w:rsidRPr="0031563B">
        <w:rPr>
          <w:bCs/>
          <w:iCs/>
          <w:sz w:val="28"/>
          <w:szCs w:val="28"/>
        </w:rPr>
        <w:t xml:space="preserve"> и задачи экономико-географических исследований.</w:t>
      </w:r>
    </w:p>
    <w:p w:rsidR="00756E8A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Принципы и методы социально-экономических географических исследований.</w:t>
      </w:r>
    </w:p>
    <w:p w:rsidR="00756E8A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>Организация социально-экономических исследований. Методика сбора и обработки материалов.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Источники экономико-географической информации.</w:t>
      </w:r>
    </w:p>
    <w:p w:rsidR="00756E8A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31563B">
        <w:rPr>
          <w:bCs/>
          <w:iCs/>
          <w:sz w:val="28"/>
          <w:szCs w:val="28"/>
        </w:rPr>
        <w:t>Полевые экономико-географические исследования.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 xml:space="preserve">Оформление результатов экономико-географических исследований. 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 xml:space="preserve">Графические методы изображения статистических данных. </w:t>
      </w:r>
    </w:p>
    <w:p w:rsidR="00756E8A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31563B">
        <w:rPr>
          <w:bCs/>
          <w:iCs/>
          <w:sz w:val="28"/>
          <w:szCs w:val="28"/>
        </w:rPr>
        <w:t>Исчисление обобщающих экономико-географических показателей и их анализ.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>Программа комплексного крупномасштабного экономико-географического изучения территории.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 xml:space="preserve">Мелкомасштабные и крупномасштабные экономико-географические исследования. 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 xml:space="preserve">Оценка экономико-географического положения территории. 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 xml:space="preserve">Хозяйственная оценка природных условий и ресурсов территории. 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>Программа экономико-географического изучения месторождений полезных ископаемых.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>Население как объект экономико-географического исследования.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>Трудовые ресурсы как объект исследования.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>Программа экономико-географического изучения городских населенных пунктов.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>Сельские поселения как объект исследования.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>Программа изучения маятниковых миграций.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lastRenderedPageBreak/>
        <w:t xml:space="preserve">Общая характеристика хозяйства изучаемой территории. 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 xml:space="preserve">Общая характеристика промышленного производства территории. 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 xml:space="preserve">Сельское хозяйство как объект исследования. 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 xml:space="preserve">Транспорт как объект исследования. 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 xml:space="preserve">Программа экономико-географического изучения промышленного предприятия. 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 xml:space="preserve">Программа экономико-географического изучения сельскохозяйственного предприятия. </w:t>
      </w:r>
    </w:p>
    <w:p w:rsidR="00756E8A" w:rsidRPr="00C5709C" w:rsidRDefault="00756E8A" w:rsidP="007B1DFA">
      <w:pPr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 w:rsidRPr="00C5709C">
        <w:rPr>
          <w:sz w:val="28"/>
          <w:szCs w:val="28"/>
        </w:rPr>
        <w:t xml:space="preserve">Сфера обслуживания как объект исследования. </w:t>
      </w:r>
    </w:p>
    <w:p w:rsidR="00756E8A" w:rsidRPr="0031563B" w:rsidRDefault="00756E8A" w:rsidP="007B1DFA">
      <w:pPr>
        <w:pStyle w:val="a5"/>
        <w:tabs>
          <w:tab w:val="left" w:pos="1080"/>
        </w:tabs>
        <w:spacing w:line="276" w:lineRule="auto"/>
        <w:rPr>
          <w:sz w:val="28"/>
          <w:szCs w:val="28"/>
        </w:rPr>
      </w:pPr>
    </w:p>
    <w:p w:rsidR="00756E8A" w:rsidRPr="009130AC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HiddenHorzOCR"/>
          <w:b/>
          <w:i/>
          <w:sz w:val="28"/>
          <w:szCs w:val="28"/>
        </w:rPr>
      </w:pPr>
      <w:r w:rsidRPr="009130AC">
        <w:rPr>
          <w:rFonts w:eastAsia="HiddenHorzOCR"/>
          <w:b/>
          <w:bCs/>
          <w:i/>
          <w:sz w:val="28"/>
          <w:szCs w:val="28"/>
        </w:rPr>
        <w:t xml:space="preserve">Контрольные задания для проведения текущего контроля и </w:t>
      </w:r>
      <w:r>
        <w:rPr>
          <w:rFonts w:eastAsia="HiddenHorzOCR"/>
          <w:b/>
          <w:bCs/>
          <w:i/>
          <w:sz w:val="28"/>
          <w:szCs w:val="28"/>
        </w:rPr>
        <w:t xml:space="preserve">промежуточной </w:t>
      </w:r>
      <w:r w:rsidRPr="009130AC">
        <w:rPr>
          <w:rFonts w:eastAsia="HiddenHorzOCR"/>
          <w:b/>
          <w:bCs/>
          <w:i/>
          <w:sz w:val="28"/>
          <w:szCs w:val="28"/>
        </w:rPr>
        <w:t xml:space="preserve">аттестации по </w:t>
      </w:r>
      <w:r>
        <w:rPr>
          <w:rFonts w:eastAsia="HiddenHorzOCR"/>
          <w:b/>
          <w:bCs/>
          <w:i/>
          <w:sz w:val="28"/>
          <w:szCs w:val="28"/>
        </w:rPr>
        <w:t>итогам</w:t>
      </w:r>
      <w:r w:rsidRPr="009130AC">
        <w:rPr>
          <w:rFonts w:eastAsia="HiddenHorzOCR"/>
          <w:b/>
          <w:bCs/>
          <w:i/>
          <w:sz w:val="28"/>
          <w:szCs w:val="28"/>
        </w:rPr>
        <w:t xml:space="preserve"> освоения дисциплины </w:t>
      </w:r>
      <w:r w:rsidRPr="009130AC">
        <w:rPr>
          <w:rFonts w:eastAsia="HiddenHorzOCR"/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>Методы прикладных географических исследований</w:t>
      </w:r>
      <w:r w:rsidRPr="009130AC">
        <w:rPr>
          <w:b/>
          <w:i/>
          <w:sz w:val="28"/>
          <w:szCs w:val="28"/>
        </w:rPr>
        <w:t>»</w:t>
      </w:r>
    </w:p>
    <w:p w:rsidR="00756E8A" w:rsidRPr="00C42FCF" w:rsidRDefault="00756E8A" w:rsidP="007B1DFA">
      <w:pPr>
        <w:numPr>
          <w:ilvl w:val="0"/>
          <w:numId w:val="12"/>
        </w:numPr>
        <w:tabs>
          <w:tab w:val="clear" w:pos="720"/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К традиционным методам </w:t>
      </w:r>
      <w:r w:rsidRPr="00C42FCF">
        <w:rPr>
          <w:bCs/>
          <w:iCs/>
          <w:sz w:val="28"/>
          <w:szCs w:val="28"/>
        </w:rPr>
        <w:t>географии</w:t>
      </w:r>
      <w:r>
        <w:rPr>
          <w:bCs/>
          <w:iCs/>
          <w:sz w:val="28"/>
          <w:szCs w:val="28"/>
        </w:rPr>
        <w:t xml:space="preserve"> относятся: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proofErr w:type="gramStart"/>
      <w:r w:rsidRPr="00C42FCF">
        <w:rPr>
          <w:bCs/>
          <w:iCs/>
          <w:sz w:val="28"/>
          <w:szCs w:val="28"/>
        </w:rPr>
        <w:t>а</w:t>
      </w:r>
      <w:proofErr w:type="gramEnd"/>
      <w:r w:rsidRPr="00C42FCF">
        <w:rPr>
          <w:bCs/>
          <w:iCs/>
          <w:sz w:val="28"/>
          <w:szCs w:val="28"/>
        </w:rPr>
        <w:t xml:space="preserve">) метод описания,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r w:rsidRPr="00C42FCF">
        <w:rPr>
          <w:bCs/>
          <w:iCs/>
          <w:sz w:val="28"/>
          <w:szCs w:val="28"/>
        </w:rPr>
        <w:t xml:space="preserve">б) балансовый метод,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r w:rsidRPr="00C42FCF">
        <w:rPr>
          <w:bCs/>
          <w:iCs/>
          <w:sz w:val="28"/>
          <w:szCs w:val="28"/>
        </w:rPr>
        <w:t xml:space="preserve">в) сравнительно-географический,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proofErr w:type="gramStart"/>
      <w:r w:rsidRPr="00C42FCF">
        <w:rPr>
          <w:bCs/>
          <w:iCs/>
          <w:sz w:val="28"/>
          <w:szCs w:val="28"/>
        </w:rPr>
        <w:t>г</w:t>
      </w:r>
      <w:proofErr w:type="gramEnd"/>
      <w:r w:rsidRPr="00C42FCF">
        <w:rPr>
          <w:bCs/>
          <w:iCs/>
          <w:sz w:val="28"/>
          <w:szCs w:val="28"/>
        </w:rPr>
        <w:t>)</w:t>
      </w:r>
      <w:r w:rsidR="00B562AC">
        <w:rPr>
          <w:bCs/>
          <w:iCs/>
          <w:sz w:val="28"/>
          <w:szCs w:val="28"/>
        </w:rPr>
        <w:t xml:space="preserve"> </w:t>
      </w:r>
      <w:r w:rsidRPr="00C42FCF">
        <w:rPr>
          <w:bCs/>
          <w:iCs/>
          <w:sz w:val="28"/>
          <w:szCs w:val="28"/>
        </w:rPr>
        <w:t xml:space="preserve">геоинформационный,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r w:rsidRPr="00C42FCF">
        <w:rPr>
          <w:bCs/>
          <w:iCs/>
          <w:sz w:val="28"/>
          <w:szCs w:val="28"/>
        </w:rPr>
        <w:t xml:space="preserve">д) метод ключей,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r w:rsidRPr="00C42FCF">
        <w:rPr>
          <w:bCs/>
          <w:iCs/>
          <w:sz w:val="28"/>
          <w:szCs w:val="28"/>
        </w:rPr>
        <w:t xml:space="preserve">е) экономического районирования,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proofErr w:type="gramStart"/>
      <w:r w:rsidRPr="00C42FCF">
        <w:rPr>
          <w:bCs/>
          <w:iCs/>
          <w:sz w:val="28"/>
          <w:szCs w:val="28"/>
        </w:rPr>
        <w:t>ж</w:t>
      </w:r>
      <w:proofErr w:type="gramEnd"/>
      <w:r w:rsidRPr="00C42FCF">
        <w:rPr>
          <w:bCs/>
          <w:iCs/>
          <w:sz w:val="28"/>
          <w:szCs w:val="28"/>
        </w:rPr>
        <w:t>)</w:t>
      </w:r>
      <w:r w:rsidR="00B562AC">
        <w:rPr>
          <w:bCs/>
          <w:iCs/>
          <w:sz w:val="28"/>
          <w:szCs w:val="28"/>
        </w:rPr>
        <w:t xml:space="preserve"> </w:t>
      </w:r>
      <w:r w:rsidRPr="00C42FCF">
        <w:rPr>
          <w:bCs/>
          <w:iCs/>
          <w:sz w:val="28"/>
          <w:szCs w:val="28"/>
        </w:rPr>
        <w:t xml:space="preserve">картографический,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r w:rsidRPr="00C42FCF">
        <w:rPr>
          <w:bCs/>
          <w:iCs/>
          <w:sz w:val="28"/>
          <w:szCs w:val="28"/>
        </w:rPr>
        <w:t>з) метод вариантов.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720"/>
        <w:jc w:val="both"/>
        <w:rPr>
          <w:bCs/>
          <w:iCs/>
          <w:sz w:val="28"/>
          <w:szCs w:val="28"/>
        </w:rPr>
      </w:pPr>
    </w:p>
    <w:p w:rsidR="00756E8A" w:rsidRPr="00C42FCF" w:rsidRDefault="00756E8A" w:rsidP="007B1DFA">
      <w:pPr>
        <w:numPr>
          <w:ilvl w:val="0"/>
          <w:numId w:val="12"/>
        </w:numPr>
        <w:tabs>
          <w:tab w:val="clear" w:pos="720"/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К</w:t>
      </w:r>
      <w:r w:rsidRPr="00C42FCF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современным (новым) </w:t>
      </w:r>
      <w:r w:rsidRPr="00C42FCF">
        <w:rPr>
          <w:bCs/>
          <w:iCs/>
          <w:sz w:val="28"/>
          <w:szCs w:val="28"/>
        </w:rPr>
        <w:t>метод</w:t>
      </w:r>
      <w:r>
        <w:rPr>
          <w:bCs/>
          <w:iCs/>
          <w:sz w:val="28"/>
          <w:szCs w:val="28"/>
        </w:rPr>
        <w:t xml:space="preserve">ам </w:t>
      </w:r>
      <w:r w:rsidRPr="00C42FCF">
        <w:rPr>
          <w:bCs/>
          <w:iCs/>
          <w:sz w:val="28"/>
          <w:szCs w:val="28"/>
        </w:rPr>
        <w:t>географии</w:t>
      </w:r>
      <w:r>
        <w:rPr>
          <w:bCs/>
          <w:iCs/>
          <w:sz w:val="28"/>
          <w:szCs w:val="28"/>
        </w:rPr>
        <w:t xml:space="preserve"> относятся: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proofErr w:type="gramStart"/>
      <w:r w:rsidRPr="00C42FCF">
        <w:rPr>
          <w:bCs/>
          <w:iCs/>
          <w:sz w:val="28"/>
          <w:szCs w:val="28"/>
        </w:rPr>
        <w:t>а</w:t>
      </w:r>
      <w:proofErr w:type="gramEnd"/>
      <w:r w:rsidRPr="00C42FCF">
        <w:rPr>
          <w:bCs/>
          <w:iCs/>
          <w:sz w:val="28"/>
          <w:szCs w:val="28"/>
        </w:rPr>
        <w:t xml:space="preserve">) метод описания,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r w:rsidRPr="00C42FCF">
        <w:rPr>
          <w:bCs/>
          <w:iCs/>
          <w:sz w:val="28"/>
          <w:szCs w:val="28"/>
        </w:rPr>
        <w:t xml:space="preserve">б) балансовый метод,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r w:rsidRPr="00C42FCF">
        <w:rPr>
          <w:bCs/>
          <w:iCs/>
          <w:sz w:val="28"/>
          <w:szCs w:val="28"/>
        </w:rPr>
        <w:t xml:space="preserve">в) сравнительно-географический,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proofErr w:type="gramStart"/>
      <w:r w:rsidRPr="00C42FCF">
        <w:rPr>
          <w:bCs/>
          <w:iCs/>
          <w:sz w:val="28"/>
          <w:szCs w:val="28"/>
        </w:rPr>
        <w:t>г</w:t>
      </w:r>
      <w:proofErr w:type="gramEnd"/>
      <w:r w:rsidRPr="00C42FCF">
        <w:rPr>
          <w:bCs/>
          <w:iCs/>
          <w:sz w:val="28"/>
          <w:szCs w:val="28"/>
        </w:rPr>
        <w:t>)</w:t>
      </w:r>
      <w:r w:rsidR="001E2C43">
        <w:rPr>
          <w:bCs/>
          <w:iCs/>
          <w:sz w:val="28"/>
          <w:szCs w:val="28"/>
        </w:rPr>
        <w:t xml:space="preserve"> </w:t>
      </w:r>
      <w:r w:rsidRPr="00C42FCF">
        <w:rPr>
          <w:bCs/>
          <w:iCs/>
          <w:sz w:val="28"/>
          <w:szCs w:val="28"/>
        </w:rPr>
        <w:t xml:space="preserve">геоинформационный,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r w:rsidRPr="00C42FCF">
        <w:rPr>
          <w:bCs/>
          <w:iCs/>
          <w:sz w:val="28"/>
          <w:szCs w:val="28"/>
        </w:rPr>
        <w:t xml:space="preserve">д) метод ключей,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r w:rsidRPr="00C42FCF">
        <w:rPr>
          <w:bCs/>
          <w:iCs/>
          <w:sz w:val="28"/>
          <w:szCs w:val="28"/>
        </w:rPr>
        <w:t xml:space="preserve">е) экономического районирования,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proofErr w:type="gramStart"/>
      <w:r w:rsidRPr="00C42FCF">
        <w:rPr>
          <w:bCs/>
          <w:iCs/>
          <w:sz w:val="28"/>
          <w:szCs w:val="28"/>
        </w:rPr>
        <w:t>ж</w:t>
      </w:r>
      <w:proofErr w:type="gramEnd"/>
      <w:r w:rsidRPr="00C42FCF">
        <w:rPr>
          <w:bCs/>
          <w:iCs/>
          <w:sz w:val="28"/>
          <w:szCs w:val="28"/>
        </w:rPr>
        <w:t>)</w:t>
      </w:r>
      <w:r w:rsidR="001E2C43">
        <w:rPr>
          <w:bCs/>
          <w:iCs/>
          <w:sz w:val="28"/>
          <w:szCs w:val="28"/>
        </w:rPr>
        <w:t xml:space="preserve"> </w:t>
      </w:r>
      <w:r w:rsidRPr="00C42FCF">
        <w:rPr>
          <w:bCs/>
          <w:iCs/>
          <w:sz w:val="28"/>
          <w:szCs w:val="28"/>
        </w:rPr>
        <w:t xml:space="preserve">картографический,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r w:rsidRPr="00C42FCF">
        <w:rPr>
          <w:bCs/>
          <w:iCs/>
          <w:sz w:val="28"/>
          <w:szCs w:val="28"/>
        </w:rPr>
        <w:t>з) метод вариантов.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720"/>
        <w:jc w:val="both"/>
        <w:rPr>
          <w:bCs/>
          <w:iCs/>
          <w:sz w:val="28"/>
          <w:szCs w:val="28"/>
        </w:rPr>
      </w:pPr>
    </w:p>
    <w:p w:rsidR="00756E8A" w:rsidRPr="004940C8" w:rsidRDefault="00756E8A" w:rsidP="007B1DFA">
      <w:pPr>
        <w:numPr>
          <w:ilvl w:val="0"/>
          <w:numId w:val="12"/>
        </w:numPr>
        <w:tabs>
          <w:tab w:val="clear" w:pos="720"/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К современным (новейшим)</w:t>
      </w:r>
      <w:r w:rsidRPr="004940C8">
        <w:rPr>
          <w:bCs/>
          <w:iCs/>
          <w:sz w:val="28"/>
          <w:szCs w:val="28"/>
        </w:rPr>
        <w:t xml:space="preserve"> метод</w:t>
      </w:r>
      <w:r>
        <w:rPr>
          <w:bCs/>
          <w:iCs/>
          <w:sz w:val="28"/>
          <w:szCs w:val="28"/>
        </w:rPr>
        <w:t xml:space="preserve">ам </w:t>
      </w:r>
      <w:r w:rsidRPr="004940C8">
        <w:rPr>
          <w:bCs/>
          <w:iCs/>
          <w:sz w:val="28"/>
          <w:szCs w:val="28"/>
        </w:rPr>
        <w:t>географии</w:t>
      </w:r>
      <w:r>
        <w:rPr>
          <w:bCs/>
          <w:iCs/>
          <w:sz w:val="28"/>
          <w:szCs w:val="28"/>
        </w:rPr>
        <w:t xml:space="preserve"> относятся</w:t>
      </w:r>
      <w:r w:rsidRPr="004940C8">
        <w:rPr>
          <w:bCs/>
          <w:iCs/>
          <w:sz w:val="28"/>
          <w:szCs w:val="28"/>
        </w:rPr>
        <w:t>: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proofErr w:type="gramStart"/>
      <w:r w:rsidRPr="004940C8">
        <w:rPr>
          <w:bCs/>
          <w:iCs/>
          <w:sz w:val="28"/>
          <w:szCs w:val="28"/>
        </w:rPr>
        <w:t>а</w:t>
      </w:r>
      <w:proofErr w:type="gramEnd"/>
      <w:r w:rsidRPr="004940C8">
        <w:rPr>
          <w:bCs/>
          <w:iCs/>
          <w:sz w:val="28"/>
          <w:szCs w:val="28"/>
        </w:rPr>
        <w:t xml:space="preserve">) метод описания,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r w:rsidRPr="004940C8">
        <w:rPr>
          <w:bCs/>
          <w:iCs/>
          <w:sz w:val="28"/>
          <w:szCs w:val="28"/>
        </w:rPr>
        <w:t xml:space="preserve">б) балансовый метод,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r w:rsidRPr="004940C8">
        <w:rPr>
          <w:bCs/>
          <w:iCs/>
          <w:sz w:val="28"/>
          <w:szCs w:val="28"/>
        </w:rPr>
        <w:t xml:space="preserve">в) сравнительно-географический,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proofErr w:type="gramStart"/>
      <w:r w:rsidRPr="004940C8">
        <w:rPr>
          <w:bCs/>
          <w:iCs/>
          <w:sz w:val="28"/>
          <w:szCs w:val="28"/>
        </w:rPr>
        <w:t>г</w:t>
      </w:r>
      <w:proofErr w:type="gramEnd"/>
      <w:r w:rsidRPr="004940C8">
        <w:rPr>
          <w:bCs/>
          <w:iCs/>
          <w:sz w:val="28"/>
          <w:szCs w:val="28"/>
        </w:rPr>
        <w:t>)</w:t>
      </w:r>
      <w:r w:rsidR="001E2C43">
        <w:rPr>
          <w:bCs/>
          <w:iCs/>
          <w:sz w:val="28"/>
          <w:szCs w:val="28"/>
        </w:rPr>
        <w:t xml:space="preserve"> </w:t>
      </w:r>
      <w:r w:rsidRPr="004940C8">
        <w:rPr>
          <w:bCs/>
          <w:iCs/>
          <w:sz w:val="28"/>
          <w:szCs w:val="28"/>
        </w:rPr>
        <w:t xml:space="preserve">геоинформационный,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r w:rsidRPr="004940C8">
        <w:rPr>
          <w:bCs/>
          <w:iCs/>
          <w:sz w:val="28"/>
          <w:szCs w:val="28"/>
        </w:rPr>
        <w:t xml:space="preserve">д) метод ключей,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r w:rsidRPr="004940C8">
        <w:rPr>
          <w:bCs/>
          <w:iCs/>
          <w:sz w:val="28"/>
          <w:szCs w:val="28"/>
        </w:rPr>
        <w:lastRenderedPageBreak/>
        <w:t xml:space="preserve">е) экономического районирования,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proofErr w:type="gramStart"/>
      <w:r w:rsidRPr="004940C8">
        <w:rPr>
          <w:bCs/>
          <w:iCs/>
          <w:sz w:val="28"/>
          <w:szCs w:val="28"/>
        </w:rPr>
        <w:t>ж</w:t>
      </w:r>
      <w:proofErr w:type="gramEnd"/>
      <w:r w:rsidRPr="004940C8">
        <w:rPr>
          <w:bCs/>
          <w:iCs/>
          <w:sz w:val="28"/>
          <w:szCs w:val="28"/>
        </w:rPr>
        <w:t>)</w:t>
      </w:r>
      <w:r w:rsidR="001E2C43">
        <w:rPr>
          <w:bCs/>
          <w:iCs/>
          <w:sz w:val="28"/>
          <w:szCs w:val="28"/>
        </w:rPr>
        <w:t xml:space="preserve"> </w:t>
      </w:r>
      <w:r w:rsidRPr="004940C8">
        <w:rPr>
          <w:bCs/>
          <w:iCs/>
          <w:sz w:val="28"/>
          <w:szCs w:val="28"/>
        </w:rPr>
        <w:t xml:space="preserve">картографический, 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1080"/>
        <w:jc w:val="both"/>
        <w:rPr>
          <w:bCs/>
          <w:iCs/>
          <w:sz w:val="28"/>
          <w:szCs w:val="28"/>
        </w:rPr>
      </w:pPr>
      <w:r w:rsidRPr="004940C8">
        <w:rPr>
          <w:bCs/>
          <w:iCs/>
          <w:sz w:val="28"/>
          <w:szCs w:val="28"/>
        </w:rPr>
        <w:t>з) метод вариантов.</w:t>
      </w:r>
    </w:p>
    <w:p w:rsidR="00756E8A" w:rsidRPr="004940C8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720"/>
        <w:jc w:val="both"/>
        <w:rPr>
          <w:bCs/>
          <w:iCs/>
          <w:sz w:val="28"/>
          <w:szCs w:val="28"/>
        </w:rPr>
      </w:pPr>
    </w:p>
    <w:p w:rsidR="00756E8A" w:rsidRDefault="00756E8A" w:rsidP="007B1DFA">
      <w:pPr>
        <w:pStyle w:val="Default"/>
        <w:numPr>
          <w:ilvl w:val="0"/>
          <w:numId w:val="12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Верно ли утверждение: </w:t>
      </w:r>
    </w:p>
    <w:p w:rsidR="00756E8A" w:rsidRDefault="00756E8A" w:rsidP="007B1DFA">
      <w:pPr>
        <w:pStyle w:val="Default"/>
        <w:tabs>
          <w:tab w:val="left" w:pos="1080"/>
        </w:tabs>
        <w:spacing w:line="276" w:lineRule="auto"/>
        <w:ind w:left="72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) ЭГП – собственная категория СЭГ; </w:t>
      </w:r>
    </w:p>
    <w:p w:rsidR="00756E8A" w:rsidRDefault="00756E8A" w:rsidP="007B1DFA">
      <w:pPr>
        <w:pStyle w:val="Default"/>
        <w:tabs>
          <w:tab w:val="left" w:pos="1080"/>
        </w:tabs>
        <w:spacing w:line="276" w:lineRule="auto"/>
        <w:ind w:left="72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Понятие введено </w:t>
      </w:r>
      <w:proofErr w:type="spellStart"/>
      <w:r>
        <w:rPr>
          <w:sz w:val="28"/>
          <w:szCs w:val="28"/>
        </w:rPr>
        <w:t>Баранским</w:t>
      </w:r>
      <w:proofErr w:type="spellEnd"/>
      <w:r>
        <w:rPr>
          <w:sz w:val="28"/>
          <w:szCs w:val="28"/>
        </w:rPr>
        <w:t xml:space="preserve">; </w:t>
      </w:r>
    </w:p>
    <w:p w:rsidR="00756E8A" w:rsidRDefault="00756E8A" w:rsidP="007B1DFA">
      <w:pPr>
        <w:pStyle w:val="Default"/>
        <w:tabs>
          <w:tab w:val="left" w:pos="1080"/>
        </w:tabs>
        <w:spacing w:line="276" w:lineRule="auto"/>
        <w:ind w:left="72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ЭГП – категория историческая. </w:t>
      </w:r>
    </w:p>
    <w:p w:rsidR="00756E8A" w:rsidRDefault="00756E8A" w:rsidP="007B1DFA">
      <w:pPr>
        <w:pStyle w:val="Default"/>
        <w:tabs>
          <w:tab w:val="left" w:pos="1080"/>
        </w:tabs>
        <w:spacing w:line="276" w:lineRule="auto"/>
        <w:ind w:left="720"/>
        <w:jc w:val="both"/>
        <w:rPr>
          <w:sz w:val="28"/>
          <w:szCs w:val="28"/>
        </w:rPr>
      </w:pPr>
    </w:p>
    <w:p w:rsidR="00756E8A" w:rsidRDefault="00756E8A" w:rsidP="007B1DFA">
      <w:pPr>
        <w:pStyle w:val="Default"/>
        <w:numPr>
          <w:ilvl w:val="0"/>
          <w:numId w:val="12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21650B">
        <w:rPr>
          <w:sz w:val="28"/>
          <w:szCs w:val="28"/>
        </w:rPr>
        <w:t xml:space="preserve">Согласны ли вы с тем, что: </w:t>
      </w:r>
    </w:p>
    <w:p w:rsidR="00756E8A" w:rsidRDefault="00756E8A" w:rsidP="007B1DFA">
      <w:pPr>
        <w:pStyle w:val="Default"/>
        <w:tabs>
          <w:tab w:val="left" w:pos="1080"/>
        </w:tabs>
        <w:spacing w:line="276" w:lineRule="auto"/>
        <w:ind w:firstLine="720"/>
        <w:jc w:val="both"/>
        <w:rPr>
          <w:sz w:val="28"/>
          <w:szCs w:val="28"/>
        </w:rPr>
      </w:pPr>
      <w:r w:rsidRPr="0021650B">
        <w:rPr>
          <w:sz w:val="28"/>
          <w:szCs w:val="28"/>
        </w:rPr>
        <w:t xml:space="preserve">а) природные факторы не оказывают влияния на формирование отраслевой и территориальной структуры хозяйства района; </w:t>
      </w:r>
    </w:p>
    <w:p w:rsidR="00756E8A" w:rsidRDefault="00756E8A" w:rsidP="007B1DFA">
      <w:pPr>
        <w:pStyle w:val="Default"/>
        <w:tabs>
          <w:tab w:val="left" w:pos="1080"/>
        </w:tabs>
        <w:spacing w:line="276" w:lineRule="auto"/>
        <w:ind w:firstLine="720"/>
        <w:jc w:val="both"/>
        <w:rPr>
          <w:sz w:val="28"/>
          <w:szCs w:val="28"/>
        </w:rPr>
      </w:pPr>
      <w:r w:rsidRPr="0021650B">
        <w:rPr>
          <w:sz w:val="28"/>
          <w:szCs w:val="28"/>
        </w:rPr>
        <w:t xml:space="preserve">б) при изучении природно-ресурсного потенциала необходима его покомпонентная оценка. </w:t>
      </w:r>
    </w:p>
    <w:p w:rsidR="00756E8A" w:rsidRPr="0021650B" w:rsidRDefault="00756E8A" w:rsidP="007B1DFA">
      <w:pPr>
        <w:pStyle w:val="Default"/>
        <w:tabs>
          <w:tab w:val="left" w:pos="1080"/>
        </w:tabs>
        <w:spacing w:line="276" w:lineRule="auto"/>
        <w:ind w:firstLine="720"/>
        <w:jc w:val="both"/>
        <w:rPr>
          <w:sz w:val="28"/>
          <w:szCs w:val="28"/>
        </w:rPr>
      </w:pPr>
    </w:p>
    <w:p w:rsidR="00756E8A" w:rsidRDefault="00756E8A" w:rsidP="007B1DFA">
      <w:pPr>
        <w:pStyle w:val="Default"/>
        <w:numPr>
          <w:ilvl w:val="0"/>
          <w:numId w:val="12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Верно ли утверждение, что для комплексного экономико-географического изучения района необходим анализ историко-географических предпосылок его развития. </w:t>
      </w:r>
    </w:p>
    <w:p w:rsidR="00756E8A" w:rsidRDefault="00756E8A" w:rsidP="007B1DFA">
      <w:pPr>
        <w:pStyle w:val="Default"/>
        <w:tabs>
          <w:tab w:val="left" w:pos="1080"/>
        </w:tabs>
        <w:spacing w:line="276" w:lineRule="auto"/>
        <w:ind w:left="720"/>
        <w:jc w:val="both"/>
        <w:rPr>
          <w:sz w:val="28"/>
          <w:szCs w:val="28"/>
        </w:rPr>
      </w:pPr>
    </w:p>
    <w:p w:rsidR="00756E8A" w:rsidRPr="00E90F0C" w:rsidRDefault="00756E8A" w:rsidP="007B1DFA">
      <w:pPr>
        <w:numPr>
          <w:ilvl w:val="0"/>
          <w:numId w:val="12"/>
        </w:numPr>
        <w:tabs>
          <w:tab w:val="clear" w:pos="720"/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Согласны ли вы с утверждением, что для определения места и роли отрасли в системе хозяйства изучаемой территории достаточно определить ее долю в суммарном производстве валовой продукции?</w:t>
      </w:r>
    </w:p>
    <w:p w:rsidR="00756E8A" w:rsidRPr="004940C8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720"/>
        <w:jc w:val="both"/>
        <w:rPr>
          <w:bCs/>
          <w:iCs/>
          <w:sz w:val="28"/>
          <w:szCs w:val="28"/>
        </w:rPr>
      </w:pPr>
    </w:p>
    <w:p w:rsidR="00756E8A" w:rsidRDefault="00756E8A" w:rsidP="007B1DFA">
      <w:pPr>
        <w:pStyle w:val="Default"/>
        <w:numPr>
          <w:ilvl w:val="0"/>
          <w:numId w:val="12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ли рассматривать экономико-географическое изучение промышленного предприятия как вариант крупномасштабного исследования? </w:t>
      </w:r>
    </w:p>
    <w:p w:rsidR="00756E8A" w:rsidRDefault="00756E8A" w:rsidP="007B1DFA">
      <w:pPr>
        <w:pStyle w:val="Default"/>
        <w:tabs>
          <w:tab w:val="left" w:pos="1080"/>
        </w:tabs>
        <w:spacing w:line="276" w:lineRule="auto"/>
        <w:ind w:left="720"/>
        <w:jc w:val="both"/>
        <w:rPr>
          <w:sz w:val="28"/>
          <w:szCs w:val="28"/>
        </w:rPr>
      </w:pPr>
    </w:p>
    <w:p w:rsidR="00756E8A" w:rsidRDefault="00756E8A" w:rsidP="007B1DFA">
      <w:pPr>
        <w:pStyle w:val="Default"/>
        <w:numPr>
          <w:ilvl w:val="0"/>
          <w:numId w:val="12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Закончите фразу «цель экономико-географического изучения транспорта - …» </w:t>
      </w:r>
    </w:p>
    <w:p w:rsidR="00756E8A" w:rsidRDefault="00756E8A" w:rsidP="007B1DFA">
      <w:pPr>
        <w:pStyle w:val="Default"/>
        <w:tabs>
          <w:tab w:val="left" w:pos="1080"/>
        </w:tabs>
        <w:spacing w:line="276" w:lineRule="auto"/>
        <w:ind w:left="720"/>
        <w:jc w:val="both"/>
        <w:rPr>
          <w:sz w:val="28"/>
          <w:szCs w:val="28"/>
        </w:rPr>
      </w:pPr>
    </w:p>
    <w:p w:rsidR="00756E8A" w:rsidRDefault="00756E8A" w:rsidP="007B1DFA">
      <w:pPr>
        <w:numPr>
          <w:ilvl w:val="0"/>
          <w:numId w:val="12"/>
        </w:numPr>
        <w:tabs>
          <w:tab w:val="clear" w:pos="720"/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Приведите примеры показателей используемых при изучении Сферы обслуживания.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720"/>
        <w:jc w:val="both"/>
        <w:rPr>
          <w:sz w:val="28"/>
          <w:szCs w:val="28"/>
        </w:rPr>
      </w:pPr>
    </w:p>
    <w:p w:rsidR="00756E8A" w:rsidRPr="00AA6E95" w:rsidRDefault="00756E8A" w:rsidP="007B1DFA">
      <w:pPr>
        <w:pStyle w:val="Default"/>
        <w:numPr>
          <w:ilvl w:val="0"/>
          <w:numId w:val="12"/>
        </w:numPr>
        <w:tabs>
          <w:tab w:val="clear" w:pos="720"/>
          <w:tab w:val="left" w:pos="108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Перечислите цели и задачи экономико-географического изучения городского населенного пункта. </w:t>
      </w:r>
    </w:p>
    <w:p w:rsidR="00756E8A" w:rsidRPr="00906429" w:rsidRDefault="00756E8A" w:rsidP="007B1DFA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1E2C43" w:rsidRDefault="001E2C43" w:rsidP="007B1DFA">
      <w:pPr>
        <w:autoSpaceDE w:val="0"/>
        <w:autoSpaceDN w:val="0"/>
        <w:adjustRightInd w:val="0"/>
        <w:spacing w:line="276" w:lineRule="auto"/>
        <w:ind w:firstLine="720"/>
        <w:contextualSpacing/>
        <w:rPr>
          <w:rFonts w:eastAsia="HiddenHorzOCR"/>
          <w:b/>
          <w:sz w:val="28"/>
          <w:szCs w:val="28"/>
        </w:rPr>
      </w:pPr>
    </w:p>
    <w:p w:rsidR="001E2C43" w:rsidRDefault="001E2C43" w:rsidP="007B1DFA">
      <w:pPr>
        <w:autoSpaceDE w:val="0"/>
        <w:autoSpaceDN w:val="0"/>
        <w:adjustRightInd w:val="0"/>
        <w:spacing w:line="276" w:lineRule="auto"/>
        <w:ind w:firstLine="720"/>
        <w:contextualSpacing/>
        <w:rPr>
          <w:rFonts w:eastAsia="HiddenHorzOCR"/>
          <w:b/>
          <w:sz w:val="28"/>
          <w:szCs w:val="28"/>
        </w:rPr>
      </w:pPr>
    </w:p>
    <w:p w:rsidR="001E2C43" w:rsidRDefault="001E2C43" w:rsidP="007B1DFA">
      <w:pPr>
        <w:autoSpaceDE w:val="0"/>
        <w:autoSpaceDN w:val="0"/>
        <w:adjustRightInd w:val="0"/>
        <w:spacing w:line="276" w:lineRule="auto"/>
        <w:ind w:firstLine="720"/>
        <w:contextualSpacing/>
        <w:rPr>
          <w:rFonts w:eastAsia="HiddenHorzOCR"/>
          <w:b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ind w:firstLine="720"/>
        <w:contextualSpacing/>
        <w:rPr>
          <w:rFonts w:eastAsia="HiddenHorzOCR"/>
          <w:b/>
          <w:sz w:val="28"/>
          <w:szCs w:val="28"/>
        </w:rPr>
      </w:pPr>
      <w:r w:rsidRPr="00644431">
        <w:rPr>
          <w:rFonts w:eastAsia="HiddenHorzOCR"/>
          <w:b/>
          <w:sz w:val="28"/>
          <w:szCs w:val="28"/>
        </w:rPr>
        <w:lastRenderedPageBreak/>
        <w:t>7</w:t>
      </w:r>
      <w:r w:rsidR="001E2C43">
        <w:rPr>
          <w:rFonts w:eastAsia="HiddenHorzOCR"/>
          <w:b/>
          <w:sz w:val="28"/>
          <w:szCs w:val="28"/>
        </w:rPr>
        <w:t xml:space="preserve"> </w:t>
      </w:r>
      <w:r w:rsidRPr="00644431">
        <w:rPr>
          <w:rFonts w:eastAsia="HiddenHorzOCR"/>
          <w:b/>
          <w:sz w:val="28"/>
          <w:szCs w:val="28"/>
        </w:rPr>
        <w:t>Данные для учета успеваемости студентов в БАРС</w:t>
      </w:r>
    </w:p>
    <w:p w:rsidR="00756E8A" w:rsidRPr="00032760" w:rsidRDefault="00756E8A" w:rsidP="007B1DFA">
      <w:pPr>
        <w:autoSpaceDE w:val="0"/>
        <w:autoSpaceDN w:val="0"/>
        <w:adjustRightInd w:val="0"/>
        <w:spacing w:line="276" w:lineRule="auto"/>
        <w:ind w:firstLine="720"/>
        <w:contextualSpacing/>
        <w:rPr>
          <w:rFonts w:eastAsia="HiddenHorzOCR"/>
          <w:b/>
          <w:sz w:val="28"/>
          <w:szCs w:val="28"/>
        </w:rPr>
      </w:pPr>
    </w:p>
    <w:p w:rsidR="00756E8A" w:rsidRDefault="00756E8A" w:rsidP="007B1DFA">
      <w:pPr>
        <w:tabs>
          <w:tab w:val="left" w:pos="1134"/>
        </w:tabs>
        <w:suppressAutoHyphens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644431">
        <w:rPr>
          <w:sz w:val="28"/>
          <w:szCs w:val="28"/>
        </w:rPr>
        <w:t>Таблица 1.1 Таблица максимальных баллов по видам учебной деятельности.</w:t>
      </w:r>
    </w:p>
    <w:p w:rsidR="00756E8A" w:rsidRPr="00644431" w:rsidRDefault="00756E8A" w:rsidP="007B1DFA">
      <w:pPr>
        <w:tabs>
          <w:tab w:val="left" w:pos="1134"/>
        </w:tabs>
        <w:suppressAutoHyphens/>
        <w:spacing w:line="276" w:lineRule="auto"/>
        <w:ind w:firstLine="720"/>
        <w:contextualSpacing/>
        <w:jc w:val="both"/>
        <w:rPr>
          <w:sz w:val="28"/>
          <w:szCs w:val="28"/>
        </w:rPr>
      </w:pPr>
    </w:p>
    <w:tbl>
      <w:tblPr>
        <w:tblW w:w="104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900"/>
        <w:gridCol w:w="1151"/>
        <w:gridCol w:w="1151"/>
        <w:gridCol w:w="1298"/>
        <w:gridCol w:w="1440"/>
        <w:gridCol w:w="1440"/>
        <w:gridCol w:w="1151"/>
        <w:gridCol w:w="804"/>
      </w:tblGrid>
      <w:tr w:rsidR="00756E8A" w:rsidRPr="00644431" w:rsidTr="007B1DFA">
        <w:trPr>
          <w:trHeight w:val="1169"/>
        </w:trPr>
        <w:tc>
          <w:tcPr>
            <w:tcW w:w="1080" w:type="dxa"/>
          </w:tcPr>
          <w:p w:rsidR="00756E8A" w:rsidRPr="00644431" w:rsidRDefault="00756E8A" w:rsidP="007B1DFA">
            <w:pPr>
              <w:spacing w:line="276" w:lineRule="auto"/>
              <w:ind w:left="-108" w:right="-91"/>
              <w:jc w:val="center"/>
            </w:pPr>
            <w:r>
              <w:t>Семестр</w:t>
            </w:r>
          </w:p>
        </w:tc>
        <w:tc>
          <w:tcPr>
            <w:tcW w:w="900" w:type="dxa"/>
            <w:vAlign w:val="center"/>
          </w:tcPr>
          <w:p w:rsidR="00756E8A" w:rsidRPr="00644431" w:rsidRDefault="00756E8A" w:rsidP="007B1DFA">
            <w:pPr>
              <w:spacing w:line="276" w:lineRule="auto"/>
              <w:ind w:left="-108" w:right="-91"/>
              <w:jc w:val="center"/>
            </w:pPr>
            <w:r w:rsidRPr="00644431">
              <w:t>Лекции</w:t>
            </w:r>
          </w:p>
        </w:tc>
        <w:tc>
          <w:tcPr>
            <w:tcW w:w="1151" w:type="dxa"/>
            <w:vAlign w:val="center"/>
          </w:tcPr>
          <w:p w:rsidR="00756E8A" w:rsidRPr="00644431" w:rsidRDefault="00756E8A" w:rsidP="007B1DFA">
            <w:pPr>
              <w:spacing w:line="276" w:lineRule="auto"/>
              <w:ind w:left="-108" w:right="-91"/>
              <w:jc w:val="center"/>
            </w:pPr>
            <w:r w:rsidRPr="00644431">
              <w:t>Лабораторные занятия</w:t>
            </w:r>
          </w:p>
        </w:tc>
        <w:tc>
          <w:tcPr>
            <w:tcW w:w="1151" w:type="dxa"/>
            <w:vAlign w:val="center"/>
          </w:tcPr>
          <w:p w:rsidR="00756E8A" w:rsidRPr="00644431" w:rsidRDefault="00756E8A" w:rsidP="007B1DFA">
            <w:pPr>
              <w:spacing w:line="276" w:lineRule="auto"/>
              <w:ind w:left="-108" w:right="-91"/>
              <w:jc w:val="center"/>
            </w:pPr>
            <w:r w:rsidRPr="00644431">
              <w:t>Практические занятия</w:t>
            </w:r>
          </w:p>
        </w:tc>
        <w:tc>
          <w:tcPr>
            <w:tcW w:w="1298" w:type="dxa"/>
            <w:vAlign w:val="center"/>
          </w:tcPr>
          <w:p w:rsidR="00756E8A" w:rsidRPr="00644431" w:rsidRDefault="00756E8A" w:rsidP="007B1DFA">
            <w:pPr>
              <w:spacing w:line="276" w:lineRule="auto"/>
              <w:ind w:left="-108" w:right="-91"/>
              <w:jc w:val="center"/>
            </w:pPr>
            <w:r w:rsidRPr="00644431">
              <w:t>Самостоятельная работа</w:t>
            </w:r>
          </w:p>
        </w:tc>
        <w:tc>
          <w:tcPr>
            <w:tcW w:w="1440" w:type="dxa"/>
            <w:vAlign w:val="center"/>
          </w:tcPr>
          <w:p w:rsidR="00756E8A" w:rsidRPr="00644431" w:rsidRDefault="00756E8A" w:rsidP="007B1DFA">
            <w:pPr>
              <w:spacing w:line="276" w:lineRule="auto"/>
              <w:ind w:left="-108" w:right="-91"/>
              <w:jc w:val="center"/>
            </w:pPr>
            <w:r w:rsidRPr="00644431">
              <w:t>Автоматизированное тестирование</w:t>
            </w:r>
          </w:p>
        </w:tc>
        <w:tc>
          <w:tcPr>
            <w:tcW w:w="1440" w:type="dxa"/>
            <w:vAlign w:val="center"/>
          </w:tcPr>
          <w:p w:rsidR="00756E8A" w:rsidRPr="00644431" w:rsidRDefault="00756E8A" w:rsidP="007B1DFA">
            <w:pPr>
              <w:spacing w:line="276" w:lineRule="auto"/>
              <w:ind w:left="-108" w:right="-91"/>
              <w:jc w:val="center"/>
            </w:pPr>
            <w:r w:rsidRPr="00644431">
              <w:t>Другие виды учебной деятельности</w:t>
            </w:r>
          </w:p>
        </w:tc>
        <w:tc>
          <w:tcPr>
            <w:tcW w:w="1151" w:type="dxa"/>
            <w:vAlign w:val="center"/>
          </w:tcPr>
          <w:p w:rsidR="00756E8A" w:rsidRPr="00644431" w:rsidRDefault="00756E8A" w:rsidP="007B1DFA">
            <w:pPr>
              <w:spacing w:line="276" w:lineRule="auto"/>
              <w:ind w:left="-108" w:right="-91"/>
              <w:jc w:val="center"/>
            </w:pPr>
            <w:r w:rsidRPr="00644431">
              <w:t>Промежуточная аттестация</w:t>
            </w:r>
          </w:p>
        </w:tc>
        <w:tc>
          <w:tcPr>
            <w:tcW w:w="804" w:type="dxa"/>
            <w:vAlign w:val="center"/>
          </w:tcPr>
          <w:p w:rsidR="00756E8A" w:rsidRPr="00644431" w:rsidRDefault="00756E8A" w:rsidP="007B1DFA">
            <w:pPr>
              <w:spacing w:line="276" w:lineRule="auto"/>
              <w:ind w:left="-108" w:right="-91"/>
              <w:jc w:val="center"/>
            </w:pPr>
            <w:r w:rsidRPr="00644431">
              <w:t>Итого</w:t>
            </w:r>
          </w:p>
        </w:tc>
      </w:tr>
      <w:tr w:rsidR="00756E8A" w:rsidRPr="00B562AC" w:rsidTr="007B1DFA">
        <w:trPr>
          <w:trHeight w:val="234"/>
        </w:trPr>
        <w:tc>
          <w:tcPr>
            <w:tcW w:w="1080" w:type="dxa"/>
          </w:tcPr>
          <w:p w:rsidR="00756E8A" w:rsidRPr="00B562AC" w:rsidRDefault="00756E8A" w:rsidP="007B1DFA">
            <w:pPr>
              <w:spacing w:line="276" w:lineRule="auto"/>
              <w:ind w:left="142"/>
              <w:jc w:val="center"/>
              <w:rPr>
                <w:b/>
              </w:rPr>
            </w:pPr>
            <w:r w:rsidRPr="00B562AC">
              <w:rPr>
                <w:b/>
              </w:rPr>
              <w:t>1</w:t>
            </w:r>
          </w:p>
        </w:tc>
        <w:tc>
          <w:tcPr>
            <w:tcW w:w="900" w:type="dxa"/>
          </w:tcPr>
          <w:p w:rsidR="00756E8A" w:rsidRPr="00B562AC" w:rsidRDefault="00756E8A" w:rsidP="007B1DFA">
            <w:pPr>
              <w:spacing w:line="276" w:lineRule="auto"/>
              <w:ind w:left="142"/>
              <w:jc w:val="center"/>
              <w:rPr>
                <w:b/>
              </w:rPr>
            </w:pPr>
            <w:r w:rsidRPr="00B562AC">
              <w:rPr>
                <w:b/>
              </w:rPr>
              <w:t>8</w:t>
            </w:r>
          </w:p>
        </w:tc>
        <w:tc>
          <w:tcPr>
            <w:tcW w:w="1151" w:type="dxa"/>
          </w:tcPr>
          <w:p w:rsidR="00756E8A" w:rsidRPr="00B562AC" w:rsidRDefault="00756E8A" w:rsidP="007B1DFA">
            <w:pPr>
              <w:spacing w:line="276" w:lineRule="auto"/>
              <w:ind w:left="142"/>
              <w:jc w:val="center"/>
              <w:rPr>
                <w:b/>
              </w:rPr>
            </w:pPr>
            <w:r w:rsidRPr="00B562AC">
              <w:rPr>
                <w:b/>
              </w:rPr>
              <w:t>0</w:t>
            </w:r>
          </w:p>
        </w:tc>
        <w:tc>
          <w:tcPr>
            <w:tcW w:w="1151" w:type="dxa"/>
          </w:tcPr>
          <w:p w:rsidR="00756E8A" w:rsidRPr="00B562AC" w:rsidRDefault="00756E8A" w:rsidP="007B1DFA">
            <w:pPr>
              <w:spacing w:line="276" w:lineRule="auto"/>
              <w:ind w:left="142"/>
              <w:jc w:val="center"/>
              <w:rPr>
                <w:b/>
              </w:rPr>
            </w:pPr>
            <w:r w:rsidRPr="00B562AC">
              <w:rPr>
                <w:b/>
              </w:rPr>
              <w:t>40</w:t>
            </w:r>
          </w:p>
        </w:tc>
        <w:tc>
          <w:tcPr>
            <w:tcW w:w="1298" w:type="dxa"/>
          </w:tcPr>
          <w:p w:rsidR="00756E8A" w:rsidRPr="00B562AC" w:rsidRDefault="00756E8A" w:rsidP="007B1DFA">
            <w:pPr>
              <w:spacing w:line="276" w:lineRule="auto"/>
              <w:ind w:left="142"/>
              <w:jc w:val="center"/>
              <w:rPr>
                <w:b/>
              </w:rPr>
            </w:pPr>
            <w:r w:rsidRPr="00B562AC">
              <w:rPr>
                <w:b/>
              </w:rPr>
              <w:t>10</w:t>
            </w:r>
          </w:p>
        </w:tc>
        <w:tc>
          <w:tcPr>
            <w:tcW w:w="1440" w:type="dxa"/>
          </w:tcPr>
          <w:p w:rsidR="00756E8A" w:rsidRPr="00B562AC" w:rsidRDefault="00756E8A" w:rsidP="007B1DFA">
            <w:pPr>
              <w:spacing w:line="276" w:lineRule="auto"/>
              <w:ind w:left="142"/>
              <w:jc w:val="center"/>
              <w:rPr>
                <w:b/>
              </w:rPr>
            </w:pPr>
            <w:r w:rsidRPr="00B562AC">
              <w:rPr>
                <w:b/>
              </w:rPr>
              <w:t>0</w:t>
            </w:r>
          </w:p>
        </w:tc>
        <w:tc>
          <w:tcPr>
            <w:tcW w:w="1440" w:type="dxa"/>
          </w:tcPr>
          <w:p w:rsidR="00756E8A" w:rsidRPr="00B562AC" w:rsidRDefault="00756E8A" w:rsidP="007B1DFA">
            <w:pPr>
              <w:spacing w:line="276" w:lineRule="auto"/>
              <w:ind w:left="142"/>
              <w:jc w:val="center"/>
              <w:rPr>
                <w:b/>
              </w:rPr>
            </w:pPr>
            <w:r w:rsidRPr="00B562AC">
              <w:rPr>
                <w:b/>
              </w:rPr>
              <w:t>12</w:t>
            </w:r>
          </w:p>
        </w:tc>
        <w:tc>
          <w:tcPr>
            <w:tcW w:w="1151" w:type="dxa"/>
          </w:tcPr>
          <w:p w:rsidR="00756E8A" w:rsidRPr="00B562AC" w:rsidRDefault="00756E8A" w:rsidP="007B1DFA">
            <w:pPr>
              <w:spacing w:line="276" w:lineRule="auto"/>
              <w:ind w:left="142"/>
              <w:jc w:val="center"/>
              <w:rPr>
                <w:b/>
              </w:rPr>
            </w:pPr>
            <w:r w:rsidRPr="00B562AC">
              <w:rPr>
                <w:b/>
              </w:rPr>
              <w:t>30</w:t>
            </w:r>
          </w:p>
        </w:tc>
        <w:tc>
          <w:tcPr>
            <w:tcW w:w="804" w:type="dxa"/>
          </w:tcPr>
          <w:p w:rsidR="00756E8A" w:rsidRPr="00B562AC" w:rsidRDefault="00756E8A" w:rsidP="007B1DFA">
            <w:pPr>
              <w:spacing w:line="276" w:lineRule="auto"/>
              <w:ind w:left="142"/>
              <w:jc w:val="center"/>
              <w:rPr>
                <w:b/>
              </w:rPr>
            </w:pPr>
            <w:r w:rsidRPr="00B562AC">
              <w:rPr>
                <w:b/>
              </w:rPr>
              <w:t>100</w:t>
            </w:r>
          </w:p>
        </w:tc>
      </w:tr>
    </w:tbl>
    <w:p w:rsidR="00756E8A" w:rsidRDefault="00756E8A" w:rsidP="007B1DFA">
      <w:pPr>
        <w:tabs>
          <w:tab w:val="left" w:pos="1134"/>
        </w:tabs>
        <w:suppressAutoHyphens/>
        <w:spacing w:line="276" w:lineRule="auto"/>
        <w:contextualSpacing/>
        <w:rPr>
          <w:i/>
          <w:sz w:val="28"/>
          <w:szCs w:val="28"/>
        </w:rPr>
      </w:pPr>
    </w:p>
    <w:p w:rsidR="00756E8A" w:rsidRPr="00801192" w:rsidRDefault="00756E8A" w:rsidP="007B1DFA">
      <w:pPr>
        <w:pStyle w:val="11"/>
        <w:spacing w:after="0"/>
        <w:ind w:left="0" w:firstLine="720"/>
        <w:rPr>
          <w:rFonts w:ascii="Times New Roman" w:hAnsi="Times New Roman"/>
          <w:b/>
          <w:sz w:val="28"/>
          <w:szCs w:val="28"/>
        </w:rPr>
      </w:pPr>
      <w:r w:rsidRPr="00801192">
        <w:rPr>
          <w:rFonts w:ascii="Times New Roman" w:hAnsi="Times New Roman"/>
          <w:b/>
          <w:sz w:val="28"/>
          <w:szCs w:val="28"/>
        </w:rPr>
        <w:t>Программа оценивания учебной деятельности студента</w:t>
      </w:r>
    </w:p>
    <w:p w:rsidR="00756E8A" w:rsidRPr="00801192" w:rsidRDefault="00756E8A" w:rsidP="007B1DFA">
      <w:pPr>
        <w:pStyle w:val="11"/>
        <w:spacing w:after="0"/>
        <w:ind w:left="0" w:firstLine="720"/>
        <w:rPr>
          <w:rFonts w:ascii="Times New Roman" w:hAnsi="Times New Roman"/>
          <w:b/>
          <w:sz w:val="28"/>
          <w:szCs w:val="28"/>
        </w:rPr>
      </w:pPr>
    </w:p>
    <w:p w:rsidR="00756E8A" w:rsidRPr="00F6110B" w:rsidRDefault="00756E8A" w:rsidP="007B1DFA">
      <w:pPr>
        <w:pStyle w:val="11"/>
        <w:spacing w:after="0"/>
        <w:ind w:left="0" w:firstLine="720"/>
        <w:rPr>
          <w:rFonts w:ascii="Times New Roman" w:hAnsi="Times New Roman"/>
          <w:b/>
          <w:i/>
          <w:sz w:val="28"/>
          <w:szCs w:val="28"/>
        </w:rPr>
      </w:pPr>
      <w:r w:rsidRPr="00F6110B">
        <w:rPr>
          <w:rFonts w:ascii="Times New Roman" w:hAnsi="Times New Roman"/>
          <w:b/>
          <w:i/>
          <w:sz w:val="28"/>
          <w:szCs w:val="28"/>
        </w:rPr>
        <w:t>Лекции</w:t>
      </w:r>
    </w:p>
    <w:p w:rsidR="00756E8A" w:rsidRPr="00841B8C" w:rsidRDefault="00756E8A" w:rsidP="007B1DFA">
      <w:pPr>
        <w:pStyle w:val="a4"/>
        <w:spacing w:line="276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За один семестр – 8 </w:t>
      </w:r>
      <w:r w:rsidRPr="00841B8C">
        <w:rPr>
          <w:sz w:val="28"/>
          <w:szCs w:val="28"/>
        </w:rPr>
        <w:t>баллов.</w:t>
      </w:r>
    </w:p>
    <w:p w:rsidR="00756E8A" w:rsidRPr="00B562AC" w:rsidRDefault="00756E8A" w:rsidP="00B562AC">
      <w:pPr>
        <w:pStyle w:val="a4"/>
        <w:spacing w:line="276" w:lineRule="auto"/>
        <w:ind w:left="0" w:firstLine="720"/>
        <w:jc w:val="both"/>
        <w:rPr>
          <w:sz w:val="28"/>
          <w:szCs w:val="28"/>
        </w:rPr>
      </w:pPr>
      <w:r w:rsidRPr="00B562AC">
        <w:rPr>
          <w:sz w:val="28"/>
          <w:szCs w:val="28"/>
        </w:rPr>
        <w:t>(2 балла – за опрос, подготовленность к теме по опережающим вопросам, активность и др.) (4 лекционных занятий * 2= 8)</w:t>
      </w:r>
    </w:p>
    <w:p w:rsidR="00756E8A" w:rsidRDefault="00756E8A" w:rsidP="007B1DFA">
      <w:pPr>
        <w:pStyle w:val="11"/>
        <w:spacing w:after="0"/>
        <w:ind w:left="0" w:firstLine="720"/>
        <w:rPr>
          <w:rFonts w:ascii="Times New Roman" w:hAnsi="Times New Roman"/>
          <w:b/>
          <w:sz w:val="28"/>
          <w:szCs w:val="28"/>
        </w:rPr>
      </w:pPr>
    </w:p>
    <w:p w:rsidR="00756E8A" w:rsidRDefault="00756E8A" w:rsidP="007B1DFA">
      <w:pPr>
        <w:pStyle w:val="11"/>
        <w:spacing w:after="0"/>
        <w:ind w:left="0" w:firstLine="720"/>
        <w:rPr>
          <w:rFonts w:ascii="Times New Roman" w:hAnsi="Times New Roman"/>
          <w:b/>
          <w:i/>
          <w:sz w:val="28"/>
          <w:szCs w:val="28"/>
        </w:rPr>
      </w:pPr>
      <w:r w:rsidRPr="002C7060">
        <w:rPr>
          <w:rFonts w:ascii="Times New Roman" w:hAnsi="Times New Roman"/>
          <w:b/>
          <w:i/>
          <w:sz w:val="28"/>
          <w:szCs w:val="28"/>
        </w:rPr>
        <w:t>Лабораторные занятия</w:t>
      </w:r>
    </w:p>
    <w:p w:rsidR="00756E8A" w:rsidRPr="002C7060" w:rsidRDefault="00756E8A" w:rsidP="007B1DFA">
      <w:pPr>
        <w:pStyle w:val="11"/>
        <w:spacing w:after="0"/>
        <w:ind w:left="0" w:firstLine="720"/>
        <w:rPr>
          <w:rFonts w:ascii="Times New Roman" w:hAnsi="Times New Roman"/>
          <w:sz w:val="28"/>
          <w:szCs w:val="28"/>
        </w:rPr>
      </w:pPr>
      <w:r w:rsidRPr="002C7060">
        <w:rPr>
          <w:rFonts w:ascii="Times New Roman" w:hAnsi="Times New Roman"/>
          <w:sz w:val="28"/>
          <w:szCs w:val="28"/>
        </w:rPr>
        <w:t>не предусмотрены</w:t>
      </w:r>
    </w:p>
    <w:p w:rsidR="00756E8A" w:rsidRPr="00F6110B" w:rsidRDefault="00756E8A" w:rsidP="007B1DFA">
      <w:pPr>
        <w:pStyle w:val="11"/>
        <w:spacing w:after="0"/>
        <w:ind w:left="0" w:firstLine="720"/>
        <w:rPr>
          <w:rFonts w:ascii="Times New Roman" w:hAnsi="Times New Roman"/>
          <w:b/>
          <w:i/>
          <w:sz w:val="28"/>
          <w:szCs w:val="28"/>
        </w:rPr>
      </w:pPr>
    </w:p>
    <w:p w:rsidR="00756E8A" w:rsidRPr="00F6110B" w:rsidRDefault="00756E8A" w:rsidP="007B1DFA">
      <w:pPr>
        <w:pStyle w:val="11"/>
        <w:spacing w:after="0"/>
        <w:ind w:left="0" w:firstLine="720"/>
        <w:rPr>
          <w:rFonts w:ascii="Times New Roman" w:hAnsi="Times New Roman"/>
          <w:b/>
          <w:i/>
          <w:sz w:val="28"/>
          <w:szCs w:val="28"/>
        </w:rPr>
      </w:pPr>
      <w:r w:rsidRPr="00F6110B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756E8A" w:rsidRPr="00841B8C" w:rsidRDefault="00756E8A" w:rsidP="007B1DFA">
      <w:pPr>
        <w:pStyle w:val="a4"/>
        <w:spacing w:line="276" w:lineRule="auto"/>
        <w:ind w:left="0" w:firstLine="720"/>
        <w:jc w:val="both"/>
        <w:rPr>
          <w:sz w:val="28"/>
          <w:szCs w:val="28"/>
        </w:rPr>
      </w:pPr>
      <w:r w:rsidRPr="00841B8C">
        <w:rPr>
          <w:sz w:val="28"/>
          <w:szCs w:val="28"/>
        </w:rPr>
        <w:t xml:space="preserve">Контроль выполнения </w:t>
      </w:r>
      <w:r>
        <w:rPr>
          <w:sz w:val="28"/>
          <w:szCs w:val="28"/>
        </w:rPr>
        <w:t xml:space="preserve">практических работ </w:t>
      </w:r>
      <w:r w:rsidRPr="00841B8C">
        <w:rPr>
          <w:sz w:val="28"/>
          <w:szCs w:val="28"/>
        </w:rPr>
        <w:t xml:space="preserve">в течение одного семестра </w:t>
      </w:r>
      <w:r>
        <w:rPr>
          <w:sz w:val="28"/>
          <w:szCs w:val="28"/>
        </w:rPr>
        <w:t>–</w:t>
      </w:r>
      <w:r w:rsidRPr="00841B8C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Pr="00841B8C">
        <w:rPr>
          <w:sz w:val="28"/>
          <w:szCs w:val="28"/>
        </w:rPr>
        <w:t xml:space="preserve">0 до </w:t>
      </w:r>
      <w:r>
        <w:rPr>
          <w:sz w:val="28"/>
          <w:szCs w:val="28"/>
        </w:rPr>
        <w:t>40 б</w:t>
      </w:r>
      <w:r w:rsidRPr="00841B8C">
        <w:rPr>
          <w:sz w:val="28"/>
          <w:szCs w:val="28"/>
        </w:rPr>
        <w:t>аллов.</w:t>
      </w:r>
    </w:p>
    <w:p w:rsidR="00756E8A" w:rsidRPr="00841B8C" w:rsidRDefault="00756E8A" w:rsidP="007B1DFA">
      <w:pPr>
        <w:pStyle w:val="a4"/>
        <w:spacing w:line="276" w:lineRule="auto"/>
        <w:ind w:left="0" w:firstLine="720"/>
        <w:jc w:val="both"/>
        <w:rPr>
          <w:sz w:val="28"/>
          <w:szCs w:val="28"/>
        </w:rPr>
      </w:pPr>
      <w:r w:rsidRPr="00841B8C">
        <w:rPr>
          <w:sz w:val="28"/>
          <w:szCs w:val="28"/>
        </w:rPr>
        <w:t xml:space="preserve">Оценивается правильность выполнения работы, </w:t>
      </w:r>
      <w:r>
        <w:rPr>
          <w:sz w:val="28"/>
          <w:szCs w:val="28"/>
        </w:rPr>
        <w:t xml:space="preserve">самостоятельность, </w:t>
      </w:r>
      <w:r w:rsidRPr="00841B8C">
        <w:rPr>
          <w:sz w:val="28"/>
          <w:szCs w:val="28"/>
        </w:rPr>
        <w:t xml:space="preserve">выполнение работы в срок, </w:t>
      </w:r>
      <w:r>
        <w:rPr>
          <w:sz w:val="28"/>
          <w:szCs w:val="28"/>
        </w:rPr>
        <w:t>уровень подготовки к занятиям и т.д.</w:t>
      </w:r>
    </w:p>
    <w:p w:rsidR="00756E8A" w:rsidRPr="00E90F0C" w:rsidRDefault="00756E8A" w:rsidP="007B1DFA">
      <w:pPr>
        <w:pStyle w:val="a4"/>
        <w:spacing w:line="276" w:lineRule="auto"/>
        <w:ind w:left="0" w:firstLine="720"/>
        <w:rPr>
          <w:sz w:val="28"/>
          <w:szCs w:val="28"/>
        </w:rPr>
      </w:pPr>
      <w:r w:rsidRPr="00E90F0C">
        <w:rPr>
          <w:sz w:val="28"/>
          <w:szCs w:val="28"/>
        </w:rPr>
        <w:t>Практическая работа № 1 (от 0 до 3,0 баллов)</w:t>
      </w:r>
    </w:p>
    <w:p w:rsidR="00756E8A" w:rsidRPr="00E90F0C" w:rsidRDefault="00756E8A" w:rsidP="007B1DFA">
      <w:pPr>
        <w:pStyle w:val="a4"/>
        <w:spacing w:line="276" w:lineRule="auto"/>
        <w:ind w:left="0" w:firstLine="720"/>
        <w:rPr>
          <w:sz w:val="28"/>
          <w:szCs w:val="28"/>
        </w:rPr>
      </w:pPr>
      <w:r w:rsidRPr="00E90F0C">
        <w:rPr>
          <w:sz w:val="28"/>
          <w:szCs w:val="28"/>
        </w:rPr>
        <w:t>Практическая работа № 2 (от 0 до 3,0 баллов)</w:t>
      </w:r>
    </w:p>
    <w:p w:rsidR="00756E8A" w:rsidRPr="00E90F0C" w:rsidRDefault="00756E8A" w:rsidP="007B1DFA">
      <w:pPr>
        <w:pStyle w:val="a4"/>
        <w:spacing w:line="276" w:lineRule="auto"/>
        <w:ind w:left="0" w:firstLine="720"/>
        <w:rPr>
          <w:sz w:val="28"/>
          <w:szCs w:val="28"/>
        </w:rPr>
      </w:pPr>
      <w:r w:rsidRPr="00E90F0C">
        <w:rPr>
          <w:sz w:val="28"/>
          <w:szCs w:val="28"/>
        </w:rPr>
        <w:t>Практическая работа № 3 (от 0 до 4,0 баллов)</w:t>
      </w:r>
    </w:p>
    <w:p w:rsidR="00756E8A" w:rsidRPr="00E90F0C" w:rsidRDefault="00756E8A" w:rsidP="007B1DFA">
      <w:pPr>
        <w:pStyle w:val="a4"/>
        <w:spacing w:line="276" w:lineRule="auto"/>
        <w:ind w:left="0" w:firstLine="720"/>
        <w:rPr>
          <w:sz w:val="28"/>
          <w:szCs w:val="28"/>
        </w:rPr>
      </w:pPr>
      <w:r w:rsidRPr="00E90F0C">
        <w:rPr>
          <w:sz w:val="28"/>
          <w:szCs w:val="28"/>
        </w:rPr>
        <w:t>Практическая работа № 4 (от 0 до 4,0 баллов)</w:t>
      </w:r>
    </w:p>
    <w:p w:rsidR="00756E8A" w:rsidRPr="00E90F0C" w:rsidRDefault="00756E8A" w:rsidP="007B1DFA">
      <w:pPr>
        <w:pStyle w:val="a4"/>
        <w:spacing w:line="276" w:lineRule="auto"/>
        <w:ind w:left="0" w:firstLine="720"/>
        <w:rPr>
          <w:sz w:val="28"/>
          <w:szCs w:val="28"/>
        </w:rPr>
      </w:pPr>
      <w:r w:rsidRPr="00E90F0C">
        <w:rPr>
          <w:sz w:val="28"/>
          <w:szCs w:val="28"/>
        </w:rPr>
        <w:t>Практическая работа № 5 (от 0 до 3,0 баллов)</w:t>
      </w:r>
    </w:p>
    <w:p w:rsidR="00756E8A" w:rsidRPr="00E90F0C" w:rsidRDefault="00756E8A" w:rsidP="007B1DFA">
      <w:pPr>
        <w:pStyle w:val="a4"/>
        <w:spacing w:line="276" w:lineRule="auto"/>
        <w:ind w:left="0" w:firstLine="720"/>
        <w:rPr>
          <w:sz w:val="28"/>
          <w:szCs w:val="28"/>
        </w:rPr>
      </w:pPr>
      <w:r w:rsidRPr="00E90F0C">
        <w:rPr>
          <w:sz w:val="28"/>
          <w:szCs w:val="28"/>
        </w:rPr>
        <w:t>Практическая работа № 6 (от 0 до 3,0 баллов)</w:t>
      </w:r>
    </w:p>
    <w:p w:rsidR="00756E8A" w:rsidRPr="00841B8C" w:rsidRDefault="00756E8A" w:rsidP="007B1DFA">
      <w:pPr>
        <w:pStyle w:val="a4"/>
        <w:spacing w:line="276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Практическая</w:t>
      </w:r>
      <w:r w:rsidRPr="00841B8C">
        <w:rPr>
          <w:sz w:val="28"/>
          <w:szCs w:val="28"/>
        </w:rPr>
        <w:t xml:space="preserve"> работа № 7 (от 0 до </w:t>
      </w:r>
      <w:r>
        <w:rPr>
          <w:sz w:val="28"/>
          <w:szCs w:val="28"/>
        </w:rPr>
        <w:t>2,</w:t>
      </w:r>
      <w:r w:rsidRPr="00841B8C">
        <w:rPr>
          <w:sz w:val="28"/>
          <w:szCs w:val="28"/>
        </w:rPr>
        <w:t>0 баллов)</w:t>
      </w:r>
    </w:p>
    <w:p w:rsidR="00756E8A" w:rsidRPr="006D6EAB" w:rsidRDefault="00756E8A" w:rsidP="007B1DFA">
      <w:pPr>
        <w:pStyle w:val="a4"/>
        <w:spacing w:line="276" w:lineRule="auto"/>
        <w:ind w:left="0" w:firstLine="720"/>
        <w:rPr>
          <w:sz w:val="28"/>
          <w:szCs w:val="28"/>
          <w:highlight w:val="yellow"/>
        </w:rPr>
      </w:pPr>
      <w:r>
        <w:rPr>
          <w:sz w:val="28"/>
          <w:szCs w:val="28"/>
        </w:rPr>
        <w:t>Практическая</w:t>
      </w:r>
      <w:r w:rsidRPr="00841B8C">
        <w:rPr>
          <w:sz w:val="28"/>
          <w:szCs w:val="28"/>
        </w:rPr>
        <w:t xml:space="preserve"> работа № 8 (от 0 до </w:t>
      </w:r>
      <w:r w:rsidRPr="006D6EAB">
        <w:rPr>
          <w:sz w:val="28"/>
          <w:szCs w:val="28"/>
        </w:rPr>
        <w:t>2,0</w:t>
      </w:r>
      <w:r w:rsidRPr="00841B8C">
        <w:rPr>
          <w:sz w:val="28"/>
          <w:szCs w:val="28"/>
        </w:rPr>
        <w:t xml:space="preserve"> баллов)</w:t>
      </w:r>
    </w:p>
    <w:p w:rsidR="00756E8A" w:rsidRPr="00841B8C" w:rsidRDefault="00756E8A" w:rsidP="007B1DFA">
      <w:pPr>
        <w:pStyle w:val="a4"/>
        <w:spacing w:line="276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Практическая</w:t>
      </w:r>
      <w:r w:rsidRPr="00841B8C">
        <w:rPr>
          <w:sz w:val="28"/>
          <w:szCs w:val="28"/>
        </w:rPr>
        <w:t xml:space="preserve"> работа № 9 (от 0 до </w:t>
      </w:r>
      <w:r>
        <w:rPr>
          <w:sz w:val="28"/>
          <w:szCs w:val="28"/>
        </w:rPr>
        <w:t>2</w:t>
      </w:r>
      <w:r w:rsidRPr="00841B8C">
        <w:rPr>
          <w:sz w:val="28"/>
          <w:szCs w:val="28"/>
        </w:rPr>
        <w:t>,0 баллов)</w:t>
      </w:r>
    </w:p>
    <w:p w:rsidR="00756E8A" w:rsidRPr="006D6EAB" w:rsidRDefault="00756E8A" w:rsidP="007B1DFA">
      <w:pPr>
        <w:pStyle w:val="a4"/>
        <w:spacing w:line="276" w:lineRule="auto"/>
        <w:ind w:left="0" w:firstLine="720"/>
        <w:rPr>
          <w:sz w:val="28"/>
          <w:szCs w:val="28"/>
          <w:highlight w:val="yellow"/>
        </w:rPr>
      </w:pPr>
      <w:r>
        <w:rPr>
          <w:sz w:val="28"/>
          <w:szCs w:val="28"/>
        </w:rPr>
        <w:t>Практическая</w:t>
      </w:r>
      <w:r w:rsidRPr="00841B8C">
        <w:rPr>
          <w:sz w:val="28"/>
          <w:szCs w:val="28"/>
        </w:rPr>
        <w:t xml:space="preserve"> работа № </w:t>
      </w:r>
      <w:r>
        <w:rPr>
          <w:sz w:val="28"/>
          <w:szCs w:val="28"/>
        </w:rPr>
        <w:t>10</w:t>
      </w:r>
      <w:r w:rsidRPr="00841B8C">
        <w:rPr>
          <w:sz w:val="28"/>
          <w:szCs w:val="28"/>
        </w:rPr>
        <w:t xml:space="preserve"> (от 0 до </w:t>
      </w:r>
      <w:r>
        <w:rPr>
          <w:sz w:val="28"/>
          <w:szCs w:val="28"/>
        </w:rPr>
        <w:t>3</w:t>
      </w:r>
      <w:r w:rsidRPr="006D6EAB">
        <w:rPr>
          <w:sz w:val="28"/>
          <w:szCs w:val="28"/>
        </w:rPr>
        <w:t>,0</w:t>
      </w:r>
      <w:r w:rsidRPr="00841B8C">
        <w:rPr>
          <w:sz w:val="28"/>
          <w:szCs w:val="28"/>
        </w:rPr>
        <w:t xml:space="preserve"> баллов)</w:t>
      </w:r>
    </w:p>
    <w:p w:rsidR="00756E8A" w:rsidRPr="00841B8C" w:rsidRDefault="00756E8A" w:rsidP="007B1DFA">
      <w:pPr>
        <w:pStyle w:val="a4"/>
        <w:spacing w:line="276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Практическая</w:t>
      </w:r>
      <w:r w:rsidRPr="00841B8C">
        <w:rPr>
          <w:sz w:val="28"/>
          <w:szCs w:val="28"/>
        </w:rPr>
        <w:t xml:space="preserve"> работа № </w:t>
      </w:r>
      <w:r>
        <w:rPr>
          <w:sz w:val="28"/>
          <w:szCs w:val="28"/>
        </w:rPr>
        <w:t xml:space="preserve">11 </w:t>
      </w:r>
      <w:r w:rsidRPr="00841B8C">
        <w:rPr>
          <w:sz w:val="28"/>
          <w:szCs w:val="28"/>
        </w:rPr>
        <w:t xml:space="preserve">(от 0 до </w:t>
      </w:r>
      <w:r>
        <w:rPr>
          <w:sz w:val="28"/>
          <w:szCs w:val="28"/>
        </w:rPr>
        <w:t>3,</w:t>
      </w:r>
      <w:r w:rsidRPr="00841B8C">
        <w:rPr>
          <w:sz w:val="28"/>
          <w:szCs w:val="28"/>
        </w:rPr>
        <w:t>0 баллов)</w:t>
      </w:r>
    </w:p>
    <w:p w:rsidR="00756E8A" w:rsidRPr="00841B8C" w:rsidRDefault="00756E8A" w:rsidP="007B1DFA">
      <w:pPr>
        <w:pStyle w:val="a4"/>
        <w:spacing w:line="276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Практическая</w:t>
      </w:r>
      <w:r w:rsidRPr="00841B8C">
        <w:rPr>
          <w:sz w:val="28"/>
          <w:szCs w:val="28"/>
        </w:rPr>
        <w:t xml:space="preserve"> работа № </w:t>
      </w:r>
      <w:r>
        <w:rPr>
          <w:sz w:val="28"/>
          <w:szCs w:val="28"/>
        </w:rPr>
        <w:t xml:space="preserve">12 </w:t>
      </w:r>
      <w:r w:rsidRPr="00841B8C">
        <w:rPr>
          <w:sz w:val="28"/>
          <w:szCs w:val="28"/>
        </w:rPr>
        <w:t xml:space="preserve">(от 0 до </w:t>
      </w:r>
      <w:r>
        <w:rPr>
          <w:sz w:val="28"/>
          <w:szCs w:val="28"/>
        </w:rPr>
        <w:t>8</w:t>
      </w:r>
      <w:r w:rsidRPr="00841B8C">
        <w:rPr>
          <w:sz w:val="28"/>
          <w:szCs w:val="28"/>
        </w:rPr>
        <w:t>,0 баллов)</w:t>
      </w:r>
    </w:p>
    <w:p w:rsidR="00756E8A" w:rsidRDefault="00756E8A" w:rsidP="007B1DFA">
      <w:pPr>
        <w:pStyle w:val="11"/>
        <w:spacing w:after="0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562AC" w:rsidRDefault="00B562AC" w:rsidP="007B1DFA">
      <w:pPr>
        <w:pStyle w:val="11"/>
        <w:spacing w:after="0"/>
        <w:ind w:left="0"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56E8A" w:rsidRDefault="00756E8A" w:rsidP="007B1DFA">
      <w:pPr>
        <w:pStyle w:val="11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744A7"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</w:t>
      </w:r>
      <w:r>
        <w:rPr>
          <w:rFonts w:ascii="Times New Roman" w:hAnsi="Times New Roman"/>
          <w:sz w:val="28"/>
          <w:szCs w:val="28"/>
        </w:rPr>
        <w:t xml:space="preserve"> может быть оценена </w:t>
      </w:r>
      <w:r w:rsidRPr="00841B8C">
        <w:rPr>
          <w:rFonts w:ascii="Times New Roman" w:hAnsi="Times New Roman"/>
          <w:sz w:val="28"/>
          <w:szCs w:val="28"/>
        </w:rPr>
        <w:t xml:space="preserve">от </w:t>
      </w:r>
      <w:r w:rsidRPr="002B0B19">
        <w:rPr>
          <w:rFonts w:ascii="Times New Roman" w:hAnsi="Times New Roman"/>
          <w:b/>
          <w:sz w:val="28"/>
          <w:szCs w:val="28"/>
        </w:rPr>
        <w:t>0 до 1</w:t>
      </w:r>
      <w:r w:rsidR="00557AA6">
        <w:rPr>
          <w:rFonts w:ascii="Times New Roman" w:hAnsi="Times New Roman"/>
          <w:b/>
          <w:sz w:val="28"/>
          <w:szCs w:val="28"/>
        </w:rPr>
        <w:t>0</w:t>
      </w:r>
      <w:bookmarkStart w:id="0" w:name="_GoBack"/>
      <w:bookmarkEnd w:id="0"/>
      <w:r w:rsidRPr="002B0B19">
        <w:rPr>
          <w:rFonts w:ascii="Times New Roman" w:hAnsi="Times New Roman"/>
          <w:b/>
          <w:sz w:val="28"/>
          <w:szCs w:val="28"/>
        </w:rPr>
        <w:t xml:space="preserve"> баллов</w:t>
      </w:r>
      <w:r>
        <w:rPr>
          <w:rFonts w:ascii="Times New Roman" w:hAnsi="Times New Roman"/>
          <w:sz w:val="28"/>
          <w:szCs w:val="28"/>
        </w:rPr>
        <w:t>.</w:t>
      </w:r>
    </w:p>
    <w:p w:rsidR="00756E8A" w:rsidRDefault="00756E8A" w:rsidP="007B1DFA">
      <w:pPr>
        <w:pStyle w:val="a4"/>
        <w:spacing w:line="276" w:lineRule="auto"/>
        <w:ind w:left="0" w:firstLine="720"/>
        <w:jc w:val="both"/>
        <w:rPr>
          <w:sz w:val="28"/>
          <w:szCs w:val="28"/>
        </w:rPr>
      </w:pPr>
      <w:r w:rsidRPr="00841B8C">
        <w:rPr>
          <w:sz w:val="28"/>
          <w:szCs w:val="28"/>
        </w:rPr>
        <w:t xml:space="preserve">Самостоятельная работа включает </w:t>
      </w:r>
      <w:r>
        <w:rPr>
          <w:sz w:val="28"/>
          <w:szCs w:val="28"/>
        </w:rPr>
        <w:t xml:space="preserve">проработку тем, не включенных в лекционный материал, </w:t>
      </w:r>
      <w:r w:rsidRPr="00841B8C">
        <w:rPr>
          <w:sz w:val="28"/>
          <w:szCs w:val="28"/>
        </w:rPr>
        <w:t xml:space="preserve">выполнение опережающих заданий, подготовку к аудиторным занятиям, составление </w:t>
      </w:r>
      <w:r>
        <w:rPr>
          <w:sz w:val="28"/>
          <w:szCs w:val="28"/>
        </w:rPr>
        <w:t xml:space="preserve">и </w:t>
      </w:r>
      <w:r w:rsidRPr="003421F9">
        <w:rPr>
          <w:sz w:val="28"/>
          <w:szCs w:val="28"/>
        </w:rPr>
        <w:t>презентация докладов,</w:t>
      </w:r>
      <w:r w:rsidRPr="00841B8C">
        <w:rPr>
          <w:sz w:val="28"/>
          <w:szCs w:val="28"/>
        </w:rPr>
        <w:t xml:space="preserve"> посвященных применению различных методов </w:t>
      </w:r>
      <w:r>
        <w:rPr>
          <w:sz w:val="28"/>
          <w:szCs w:val="28"/>
        </w:rPr>
        <w:t>прикладных географических исследований территории, а также выполнение индивидуальных заданий по исследованию территории конкретных регионов</w:t>
      </w:r>
      <w:r w:rsidRPr="00841B8C">
        <w:rPr>
          <w:sz w:val="28"/>
          <w:szCs w:val="28"/>
        </w:rPr>
        <w:t>.</w:t>
      </w:r>
    </w:p>
    <w:p w:rsidR="00756E8A" w:rsidRDefault="00756E8A" w:rsidP="007B1DFA">
      <w:pPr>
        <w:pStyle w:val="a4"/>
        <w:spacing w:line="276" w:lineRule="auto"/>
        <w:ind w:left="0" w:firstLine="720"/>
        <w:jc w:val="both"/>
        <w:rPr>
          <w:sz w:val="28"/>
          <w:szCs w:val="28"/>
        </w:rPr>
      </w:pPr>
    </w:p>
    <w:p w:rsidR="00756E8A" w:rsidRPr="006D6EAB" w:rsidRDefault="00756E8A" w:rsidP="007B1DFA">
      <w:pPr>
        <w:pStyle w:val="a4"/>
        <w:spacing w:line="276" w:lineRule="auto"/>
        <w:ind w:left="0" w:firstLine="720"/>
        <w:jc w:val="both"/>
        <w:rPr>
          <w:b/>
          <w:i/>
          <w:sz w:val="28"/>
          <w:szCs w:val="28"/>
        </w:rPr>
      </w:pPr>
      <w:r w:rsidRPr="006D6EAB">
        <w:rPr>
          <w:b/>
          <w:i/>
          <w:sz w:val="28"/>
          <w:szCs w:val="28"/>
        </w:rPr>
        <w:t>Автоматизированное тестирование</w:t>
      </w:r>
    </w:p>
    <w:p w:rsidR="00756E8A" w:rsidRPr="006D6EAB" w:rsidRDefault="00426167" w:rsidP="007B1DFA">
      <w:pPr>
        <w:pStyle w:val="a4"/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56E8A" w:rsidRPr="006D6EAB">
        <w:rPr>
          <w:sz w:val="28"/>
          <w:szCs w:val="28"/>
        </w:rPr>
        <w:t>е предусмотрено</w:t>
      </w:r>
    </w:p>
    <w:p w:rsidR="00756E8A" w:rsidRPr="00801192" w:rsidRDefault="00756E8A" w:rsidP="007B1DFA">
      <w:pPr>
        <w:pStyle w:val="11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756E8A" w:rsidRPr="007744A7" w:rsidRDefault="00756E8A" w:rsidP="007B1DFA">
      <w:pPr>
        <w:pStyle w:val="11"/>
        <w:spacing w:after="0"/>
        <w:ind w:left="0" w:firstLine="720"/>
        <w:rPr>
          <w:rFonts w:ascii="Times New Roman" w:hAnsi="Times New Roman"/>
          <w:b/>
          <w:i/>
          <w:sz w:val="28"/>
          <w:szCs w:val="28"/>
        </w:rPr>
      </w:pPr>
      <w:r w:rsidRPr="007744A7">
        <w:rPr>
          <w:rFonts w:ascii="Times New Roman" w:hAnsi="Times New Roman"/>
          <w:b/>
          <w:i/>
          <w:sz w:val="28"/>
          <w:szCs w:val="28"/>
        </w:rPr>
        <w:t>Другие виды учебной деятельности</w:t>
      </w:r>
    </w:p>
    <w:p w:rsidR="00756E8A" w:rsidRPr="00406BFA" w:rsidRDefault="00756E8A" w:rsidP="007B1DFA">
      <w:pPr>
        <w:pStyle w:val="11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увеличения количества набранных баллов магистранты могут подготовить 2 реферата по предложенным темам. Оценивается соответствие материала, включенного в реферат, выбранной теме, полнота раскрытия темы, оформление, презентация материала. Каждая работа оценивается от 0 до 6,0 баллов </w:t>
      </w:r>
      <w:r w:rsidRPr="002B0B19"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2 реферата х 6</w:t>
      </w:r>
      <w:r w:rsidRPr="002B0B19">
        <w:rPr>
          <w:rFonts w:ascii="Times New Roman" w:hAnsi="Times New Roman"/>
          <w:b/>
          <w:sz w:val="28"/>
          <w:szCs w:val="28"/>
        </w:rPr>
        <w:t>,0=1</w:t>
      </w:r>
      <w:r>
        <w:rPr>
          <w:rFonts w:ascii="Times New Roman" w:hAnsi="Times New Roman"/>
          <w:b/>
          <w:sz w:val="28"/>
          <w:szCs w:val="28"/>
        </w:rPr>
        <w:t>2</w:t>
      </w:r>
      <w:r w:rsidRPr="002B0B19">
        <w:rPr>
          <w:rFonts w:ascii="Times New Roman" w:hAnsi="Times New Roman"/>
          <w:b/>
          <w:sz w:val="28"/>
          <w:szCs w:val="28"/>
        </w:rPr>
        <w:t>)</w:t>
      </w:r>
    </w:p>
    <w:p w:rsidR="00756E8A" w:rsidRPr="00801192" w:rsidRDefault="00756E8A" w:rsidP="007B1DFA">
      <w:pPr>
        <w:pStyle w:val="11"/>
        <w:spacing w:after="0"/>
        <w:ind w:left="0" w:firstLine="720"/>
        <w:rPr>
          <w:rFonts w:ascii="Times New Roman" w:hAnsi="Times New Roman"/>
          <w:sz w:val="28"/>
          <w:szCs w:val="28"/>
        </w:rPr>
      </w:pPr>
    </w:p>
    <w:p w:rsidR="00756E8A" w:rsidRPr="007744A7" w:rsidRDefault="00756E8A" w:rsidP="007B1DFA">
      <w:pPr>
        <w:spacing w:line="276" w:lineRule="auto"/>
        <w:ind w:firstLine="720"/>
        <w:contextualSpacing/>
        <w:rPr>
          <w:b/>
          <w:i/>
          <w:sz w:val="28"/>
          <w:szCs w:val="28"/>
        </w:rPr>
      </w:pPr>
      <w:r w:rsidRPr="007744A7">
        <w:rPr>
          <w:b/>
          <w:i/>
          <w:sz w:val="28"/>
          <w:szCs w:val="28"/>
        </w:rPr>
        <w:t>Промежуточная аттестация:</w:t>
      </w:r>
    </w:p>
    <w:p w:rsidR="00B562AC" w:rsidRDefault="00B562AC" w:rsidP="007B1DFA">
      <w:pPr>
        <w:spacing w:line="276" w:lineRule="auto"/>
        <w:ind w:firstLine="720"/>
        <w:rPr>
          <w:b/>
          <w:sz w:val="28"/>
          <w:szCs w:val="28"/>
        </w:rPr>
      </w:pPr>
    </w:p>
    <w:p w:rsidR="00756E8A" w:rsidRPr="00841B8C" w:rsidRDefault="00756E8A" w:rsidP="007B1DFA">
      <w:pPr>
        <w:spacing w:line="276" w:lineRule="auto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21-30</w:t>
      </w:r>
      <w:r w:rsidRPr="00841B8C">
        <w:rPr>
          <w:b/>
          <w:sz w:val="28"/>
          <w:szCs w:val="28"/>
        </w:rPr>
        <w:t xml:space="preserve"> баллов – </w:t>
      </w:r>
      <w:r w:rsidRPr="00841B8C">
        <w:rPr>
          <w:sz w:val="28"/>
          <w:szCs w:val="28"/>
        </w:rPr>
        <w:t>ответ на «отлично»</w:t>
      </w:r>
    </w:p>
    <w:p w:rsidR="00756E8A" w:rsidRPr="00841B8C" w:rsidRDefault="00756E8A" w:rsidP="007B1DFA">
      <w:pPr>
        <w:spacing w:line="276" w:lineRule="auto"/>
        <w:ind w:firstLine="720"/>
        <w:rPr>
          <w:b/>
          <w:sz w:val="28"/>
          <w:szCs w:val="28"/>
        </w:rPr>
      </w:pPr>
      <w:r w:rsidRPr="00841B8C">
        <w:rPr>
          <w:b/>
          <w:sz w:val="28"/>
          <w:szCs w:val="28"/>
        </w:rPr>
        <w:t>11-</w:t>
      </w:r>
      <w:r>
        <w:rPr>
          <w:b/>
          <w:sz w:val="28"/>
          <w:szCs w:val="28"/>
        </w:rPr>
        <w:t>20</w:t>
      </w:r>
      <w:r w:rsidRPr="00841B8C">
        <w:rPr>
          <w:b/>
          <w:sz w:val="28"/>
          <w:szCs w:val="28"/>
        </w:rPr>
        <w:t xml:space="preserve"> баллов – </w:t>
      </w:r>
      <w:r w:rsidRPr="00841B8C">
        <w:rPr>
          <w:sz w:val="28"/>
          <w:szCs w:val="28"/>
        </w:rPr>
        <w:t>ответ на «хорошо»</w:t>
      </w:r>
    </w:p>
    <w:p w:rsidR="00756E8A" w:rsidRPr="00841B8C" w:rsidRDefault="00756E8A" w:rsidP="007B1DFA">
      <w:pPr>
        <w:spacing w:line="276" w:lineRule="auto"/>
        <w:ind w:firstLine="720"/>
        <w:rPr>
          <w:b/>
          <w:sz w:val="28"/>
          <w:szCs w:val="28"/>
        </w:rPr>
      </w:pPr>
      <w:r w:rsidRPr="00841B8C">
        <w:rPr>
          <w:b/>
          <w:sz w:val="28"/>
          <w:szCs w:val="28"/>
        </w:rPr>
        <w:t xml:space="preserve">6-10 баллов – </w:t>
      </w:r>
      <w:r w:rsidRPr="00841B8C">
        <w:rPr>
          <w:sz w:val="28"/>
          <w:szCs w:val="28"/>
        </w:rPr>
        <w:t>ответ на «удовлетворительно»</w:t>
      </w:r>
      <w:r w:rsidRPr="00841B8C">
        <w:rPr>
          <w:b/>
          <w:sz w:val="28"/>
          <w:szCs w:val="28"/>
        </w:rPr>
        <w:t xml:space="preserve"> </w:t>
      </w:r>
    </w:p>
    <w:p w:rsidR="00756E8A" w:rsidRPr="00841B8C" w:rsidRDefault="00756E8A" w:rsidP="007B1DFA">
      <w:pPr>
        <w:spacing w:line="276" w:lineRule="auto"/>
        <w:ind w:firstLine="720"/>
        <w:rPr>
          <w:sz w:val="28"/>
          <w:szCs w:val="28"/>
        </w:rPr>
      </w:pPr>
      <w:r w:rsidRPr="00841B8C">
        <w:rPr>
          <w:b/>
          <w:sz w:val="28"/>
          <w:szCs w:val="28"/>
        </w:rPr>
        <w:t>0-5 баллов</w:t>
      </w:r>
      <w:r w:rsidRPr="00841B8C">
        <w:rPr>
          <w:sz w:val="28"/>
          <w:szCs w:val="28"/>
        </w:rPr>
        <w:t xml:space="preserve"> – неудовлетворительный ответ.</w:t>
      </w:r>
    </w:p>
    <w:p w:rsidR="00756E8A" w:rsidRPr="00801192" w:rsidRDefault="00756E8A" w:rsidP="007B1DFA">
      <w:pPr>
        <w:spacing w:line="276" w:lineRule="auto"/>
        <w:contextualSpacing/>
        <w:rPr>
          <w:sz w:val="28"/>
          <w:szCs w:val="28"/>
        </w:rPr>
      </w:pPr>
    </w:p>
    <w:p w:rsidR="00756E8A" w:rsidRPr="00406BFA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HiddenHorzOCR"/>
          <w:sz w:val="28"/>
          <w:szCs w:val="28"/>
        </w:rPr>
      </w:pPr>
      <w:r w:rsidRPr="000613B5">
        <w:rPr>
          <w:sz w:val="28"/>
          <w:szCs w:val="28"/>
        </w:rPr>
        <w:t xml:space="preserve">Таким образом, максимально возможная сумма баллов за все виды учебной деятельности студента за один семестр по дисциплине </w:t>
      </w:r>
      <w:r w:rsidRPr="000613B5">
        <w:rPr>
          <w:rFonts w:eastAsia="HiddenHorzOCR"/>
          <w:sz w:val="28"/>
          <w:szCs w:val="28"/>
        </w:rPr>
        <w:t>«</w:t>
      </w:r>
      <w:r w:rsidRPr="00406BFA">
        <w:rPr>
          <w:sz w:val="28"/>
          <w:szCs w:val="28"/>
        </w:rPr>
        <w:t>Методы прикладных географических исследований» составляет 100 баллов.</w:t>
      </w:r>
    </w:p>
    <w:p w:rsidR="00756E8A" w:rsidRPr="00406BFA" w:rsidRDefault="00756E8A" w:rsidP="007B1DFA">
      <w:pPr>
        <w:spacing w:line="276" w:lineRule="auto"/>
        <w:ind w:firstLine="720"/>
        <w:contextualSpacing/>
        <w:jc w:val="both"/>
        <w:rPr>
          <w:b/>
          <w:sz w:val="28"/>
          <w:szCs w:val="28"/>
        </w:rPr>
      </w:pPr>
    </w:p>
    <w:p w:rsidR="00756E8A" w:rsidRPr="000613B5" w:rsidRDefault="00756E8A" w:rsidP="007B1D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HiddenHorzOCR"/>
          <w:sz w:val="28"/>
          <w:szCs w:val="28"/>
        </w:rPr>
      </w:pPr>
      <w:r w:rsidRPr="00273B2C">
        <w:rPr>
          <w:sz w:val="28"/>
          <w:szCs w:val="28"/>
        </w:rPr>
        <w:t xml:space="preserve">Таблица 2 Таблица пересчета полученной студентом суммы баллов по дисциплине </w:t>
      </w:r>
      <w:r w:rsidRPr="000613B5">
        <w:rPr>
          <w:rFonts w:eastAsia="HiddenHorzOCR"/>
          <w:sz w:val="28"/>
          <w:szCs w:val="28"/>
        </w:rPr>
        <w:t>«</w:t>
      </w:r>
      <w:r w:rsidRPr="00406BFA">
        <w:rPr>
          <w:sz w:val="28"/>
          <w:szCs w:val="28"/>
        </w:rPr>
        <w:t>Методы прикладных географических исследований</w:t>
      </w:r>
      <w:r w:rsidRPr="000613B5">
        <w:rPr>
          <w:sz w:val="28"/>
          <w:szCs w:val="28"/>
        </w:rPr>
        <w:t>»</w:t>
      </w:r>
      <w:r w:rsidRPr="00273B2C">
        <w:rPr>
          <w:sz w:val="28"/>
          <w:szCs w:val="28"/>
        </w:rPr>
        <w:t xml:space="preserve"> в зачет:</w:t>
      </w:r>
    </w:p>
    <w:p w:rsidR="00756E8A" w:rsidRPr="00801192" w:rsidRDefault="00756E8A" w:rsidP="007B1DFA">
      <w:pPr>
        <w:pStyle w:val="11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6"/>
        <w:gridCol w:w="6579"/>
      </w:tblGrid>
      <w:tr w:rsidR="00756E8A" w:rsidRPr="00801192" w:rsidTr="007B1DFA">
        <w:trPr>
          <w:trHeight w:val="321"/>
          <w:jc w:val="center"/>
        </w:trPr>
        <w:tc>
          <w:tcPr>
            <w:tcW w:w="2176" w:type="dxa"/>
          </w:tcPr>
          <w:p w:rsidR="00756E8A" w:rsidRPr="00801192" w:rsidRDefault="00756E8A" w:rsidP="007B1DFA">
            <w:pPr>
              <w:pStyle w:val="1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 </w:t>
            </w:r>
            <w:r w:rsidRPr="00801192">
              <w:rPr>
                <w:rFonts w:ascii="Times New Roman" w:hAnsi="Times New Roman"/>
                <w:sz w:val="24"/>
                <w:szCs w:val="24"/>
              </w:rPr>
              <w:t xml:space="preserve"> баллов и более</w:t>
            </w:r>
          </w:p>
        </w:tc>
        <w:tc>
          <w:tcPr>
            <w:tcW w:w="6579" w:type="dxa"/>
          </w:tcPr>
          <w:p w:rsidR="00756E8A" w:rsidRPr="00801192" w:rsidRDefault="00756E8A" w:rsidP="007B1DFA">
            <w:pPr>
              <w:pStyle w:val="1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192">
              <w:rPr>
                <w:rFonts w:ascii="Times New Roman" w:hAnsi="Times New Roman"/>
                <w:sz w:val="24"/>
                <w:szCs w:val="24"/>
              </w:rPr>
              <w:t>«зачтено» (при недифференцированной оценке)</w:t>
            </w:r>
          </w:p>
        </w:tc>
      </w:tr>
      <w:tr w:rsidR="00756E8A" w:rsidRPr="00801192" w:rsidTr="007B1DFA">
        <w:trPr>
          <w:trHeight w:val="321"/>
          <w:jc w:val="center"/>
        </w:trPr>
        <w:tc>
          <w:tcPr>
            <w:tcW w:w="2176" w:type="dxa"/>
          </w:tcPr>
          <w:p w:rsidR="00756E8A" w:rsidRPr="00801192" w:rsidRDefault="00756E8A" w:rsidP="007B1DFA">
            <w:pPr>
              <w:pStyle w:val="1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1192">
              <w:rPr>
                <w:rFonts w:ascii="Times New Roman" w:hAnsi="Times New Roman"/>
                <w:sz w:val="24"/>
                <w:szCs w:val="24"/>
              </w:rPr>
              <w:t>Меньше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60</w:t>
            </w:r>
            <w:r w:rsidRPr="00801192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6579" w:type="dxa"/>
          </w:tcPr>
          <w:p w:rsidR="00756E8A" w:rsidRPr="00801192" w:rsidRDefault="00756E8A" w:rsidP="007B1DFA">
            <w:pPr>
              <w:pStyle w:val="1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192">
              <w:rPr>
                <w:rFonts w:ascii="Times New Roman" w:hAnsi="Times New Roman"/>
                <w:sz w:val="24"/>
                <w:szCs w:val="24"/>
              </w:rPr>
              <w:t>«не зачтено»</w:t>
            </w:r>
          </w:p>
        </w:tc>
      </w:tr>
    </w:tbl>
    <w:p w:rsidR="00756E8A" w:rsidRPr="00801192" w:rsidRDefault="00756E8A" w:rsidP="007B1DFA">
      <w:pPr>
        <w:pStyle w:val="11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B562AC" w:rsidRDefault="00B562AC" w:rsidP="007B1DFA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eastAsia="HiddenHorzOCR"/>
          <w:b/>
          <w:bCs/>
          <w:sz w:val="28"/>
          <w:szCs w:val="28"/>
        </w:rPr>
      </w:pPr>
    </w:p>
    <w:p w:rsidR="00B562AC" w:rsidRDefault="00B562AC" w:rsidP="007B1DFA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eastAsia="HiddenHorzOCR"/>
          <w:b/>
          <w:bCs/>
          <w:sz w:val="28"/>
          <w:szCs w:val="28"/>
        </w:rPr>
      </w:pPr>
    </w:p>
    <w:p w:rsidR="00B562AC" w:rsidRDefault="00B562AC" w:rsidP="007B1DFA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eastAsia="HiddenHorzOCR"/>
          <w:b/>
          <w:bCs/>
          <w:sz w:val="28"/>
          <w:szCs w:val="28"/>
        </w:rPr>
      </w:pPr>
    </w:p>
    <w:p w:rsidR="00756E8A" w:rsidRPr="00273B2C" w:rsidRDefault="00756E8A" w:rsidP="007B1DFA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eastAsia="HiddenHorzOCR"/>
          <w:b/>
          <w:sz w:val="28"/>
          <w:szCs w:val="28"/>
        </w:rPr>
      </w:pPr>
      <w:r w:rsidRPr="00273B2C">
        <w:rPr>
          <w:rFonts w:eastAsia="HiddenHorzOCR"/>
          <w:b/>
          <w:bCs/>
          <w:sz w:val="28"/>
          <w:szCs w:val="28"/>
        </w:rPr>
        <w:lastRenderedPageBreak/>
        <w:t>8</w:t>
      </w:r>
      <w:r w:rsidR="001E2C43">
        <w:rPr>
          <w:rFonts w:eastAsia="HiddenHorzOCR"/>
          <w:b/>
          <w:bCs/>
          <w:sz w:val="28"/>
          <w:szCs w:val="28"/>
        </w:rPr>
        <w:t xml:space="preserve"> </w:t>
      </w:r>
      <w:r w:rsidRPr="00273B2C">
        <w:rPr>
          <w:rFonts w:eastAsia="HiddenHorzOCR"/>
          <w:b/>
          <w:sz w:val="28"/>
          <w:szCs w:val="28"/>
        </w:rPr>
        <w:t>Учебно-методическое и информ</w:t>
      </w:r>
      <w:r>
        <w:rPr>
          <w:rFonts w:eastAsia="HiddenHorzOCR"/>
          <w:b/>
          <w:sz w:val="28"/>
          <w:szCs w:val="28"/>
        </w:rPr>
        <w:t>ационное обеспечение дисциплины</w:t>
      </w:r>
      <w:r w:rsidRPr="00273B2C">
        <w:rPr>
          <w:rFonts w:eastAsia="HiddenHorzOCR"/>
          <w:b/>
          <w:sz w:val="28"/>
          <w:szCs w:val="28"/>
        </w:rPr>
        <w:t>.</w:t>
      </w:r>
    </w:p>
    <w:p w:rsidR="00756E8A" w:rsidRDefault="00756E8A" w:rsidP="007B1DFA">
      <w:pPr>
        <w:spacing w:line="276" w:lineRule="auto"/>
        <w:ind w:left="720"/>
        <w:jc w:val="center"/>
        <w:rPr>
          <w:b/>
          <w:sz w:val="28"/>
        </w:rPr>
      </w:pP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708"/>
        <w:contextualSpacing/>
        <w:rPr>
          <w:rFonts w:eastAsia="HiddenHorzOCR"/>
          <w:b/>
          <w:i/>
          <w:sz w:val="28"/>
          <w:szCs w:val="28"/>
        </w:rPr>
      </w:pPr>
      <w:r w:rsidRPr="00EB1E51">
        <w:rPr>
          <w:rFonts w:eastAsia="HiddenHorzOCR"/>
          <w:b/>
          <w:i/>
          <w:sz w:val="28"/>
          <w:szCs w:val="28"/>
        </w:rPr>
        <w:t xml:space="preserve">а) </w:t>
      </w:r>
      <w:r w:rsidRPr="00B6462B">
        <w:rPr>
          <w:rFonts w:eastAsia="HiddenHorzOCR"/>
          <w:b/>
          <w:i/>
          <w:sz w:val="28"/>
          <w:szCs w:val="28"/>
        </w:rPr>
        <w:t>основная литература:</w:t>
      </w:r>
    </w:p>
    <w:p w:rsidR="00756E8A" w:rsidRPr="00D83447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sz w:val="28"/>
          <w:szCs w:val="28"/>
          <w:highlight w:val="green"/>
        </w:rPr>
      </w:pPr>
      <w:r>
        <w:rPr>
          <w:bCs/>
          <w:sz w:val="28"/>
          <w:szCs w:val="28"/>
        </w:rPr>
        <w:t xml:space="preserve">1.  </w:t>
      </w:r>
      <w:r w:rsidRPr="00D83447">
        <w:rPr>
          <w:bCs/>
          <w:sz w:val="28"/>
          <w:szCs w:val="28"/>
        </w:rPr>
        <w:t>Совершенствование методики экономического</w:t>
      </w:r>
      <w:r w:rsidRPr="00D83447">
        <w:rPr>
          <w:sz w:val="28"/>
          <w:szCs w:val="28"/>
        </w:rPr>
        <w:t xml:space="preserve"> анализа/ </w:t>
      </w:r>
      <w:proofErr w:type="spellStart"/>
      <w:r w:rsidRPr="00D83447">
        <w:rPr>
          <w:sz w:val="28"/>
          <w:szCs w:val="28"/>
        </w:rPr>
        <w:t>Сарат</w:t>
      </w:r>
      <w:proofErr w:type="spellEnd"/>
      <w:r w:rsidRPr="00D83447">
        <w:rPr>
          <w:sz w:val="28"/>
          <w:szCs w:val="28"/>
        </w:rPr>
        <w:t xml:space="preserve">. гос. </w:t>
      </w:r>
      <w:proofErr w:type="spellStart"/>
      <w:proofErr w:type="gramStart"/>
      <w:r w:rsidRPr="00D83447">
        <w:rPr>
          <w:sz w:val="28"/>
          <w:szCs w:val="28"/>
        </w:rPr>
        <w:t>социал</w:t>
      </w:r>
      <w:proofErr w:type="spellEnd"/>
      <w:r w:rsidRPr="00D83447">
        <w:rPr>
          <w:sz w:val="28"/>
          <w:szCs w:val="28"/>
        </w:rPr>
        <w:t>.-</w:t>
      </w:r>
      <w:proofErr w:type="spellStart"/>
      <w:proofErr w:type="gramEnd"/>
      <w:r w:rsidRPr="00D83447">
        <w:rPr>
          <w:sz w:val="28"/>
          <w:szCs w:val="28"/>
        </w:rPr>
        <w:t>экон</w:t>
      </w:r>
      <w:proofErr w:type="spellEnd"/>
      <w:r w:rsidRPr="00D83447">
        <w:rPr>
          <w:sz w:val="28"/>
          <w:szCs w:val="28"/>
        </w:rPr>
        <w:t xml:space="preserve">. ун-т ; под общ. ред. В. И. Бариленко. - </w:t>
      </w:r>
      <w:proofErr w:type="gramStart"/>
      <w:r w:rsidRPr="00D83447">
        <w:rPr>
          <w:sz w:val="28"/>
          <w:szCs w:val="28"/>
        </w:rPr>
        <w:t>Саратов :</w:t>
      </w:r>
      <w:proofErr w:type="gramEnd"/>
      <w:r w:rsidRPr="00D83447">
        <w:rPr>
          <w:sz w:val="28"/>
          <w:szCs w:val="28"/>
        </w:rPr>
        <w:t xml:space="preserve"> 2010. - 200с.</w:t>
      </w: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 </w:t>
      </w:r>
      <w:r w:rsidRPr="00D83447">
        <w:rPr>
          <w:bCs/>
          <w:sz w:val="28"/>
          <w:szCs w:val="28"/>
        </w:rPr>
        <w:t>Практикум по методике</w:t>
      </w:r>
      <w:r w:rsidRPr="00D83447">
        <w:rPr>
          <w:sz w:val="28"/>
          <w:szCs w:val="28"/>
        </w:rPr>
        <w:t xml:space="preserve"> обучения </w:t>
      </w:r>
      <w:r w:rsidRPr="00D83447">
        <w:rPr>
          <w:bCs/>
          <w:sz w:val="28"/>
          <w:szCs w:val="28"/>
        </w:rPr>
        <w:t>географи</w:t>
      </w:r>
      <w:r w:rsidRPr="00D83447">
        <w:rPr>
          <w:sz w:val="28"/>
          <w:szCs w:val="28"/>
        </w:rPr>
        <w:t>и: учеб</w:t>
      </w:r>
      <w:proofErr w:type="gramStart"/>
      <w:r w:rsidRPr="00D83447">
        <w:rPr>
          <w:sz w:val="28"/>
          <w:szCs w:val="28"/>
        </w:rPr>
        <w:t>. пособие</w:t>
      </w:r>
      <w:proofErr w:type="gramEnd"/>
      <w:r w:rsidRPr="00D83447">
        <w:rPr>
          <w:sz w:val="28"/>
          <w:szCs w:val="28"/>
        </w:rPr>
        <w:t xml:space="preserve"> для студентов вузов / В. Д. Сухоруков [и др.]. - </w:t>
      </w:r>
      <w:proofErr w:type="gramStart"/>
      <w:r w:rsidRPr="00D83447">
        <w:rPr>
          <w:sz w:val="28"/>
          <w:szCs w:val="28"/>
        </w:rPr>
        <w:t>Москва :</w:t>
      </w:r>
      <w:proofErr w:type="gramEnd"/>
      <w:r w:rsidRPr="00D83447">
        <w:rPr>
          <w:sz w:val="28"/>
          <w:szCs w:val="28"/>
        </w:rPr>
        <w:t xml:space="preserve"> Изд. центр "Академия", 2010. - 143с.</w:t>
      </w:r>
    </w:p>
    <w:p w:rsidR="00756E8A" w:rsidRPr="00D83447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sz w:val="28"/>
          <w:szCs w:val="28"/>
          <w:highlight w:val="green"/>
        </w:rPr>
      </w:pPr>
    </w:p>
    <w:p w:rsidR="00756E8A" w:rsidRPr="00B6462B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708"/>
        <w:contextualSpacing/>
        <w:rPr>
          <w:rFonts w:eastAsia="HiddenHorzOCR"/>
          <w:b/>
          <w:i/>
          <w:sz w:val="28"/>
          <w:szCs w:val="28"/>
        </w:rPr>
      </w:pPr>
      <w:proofErr w:type="gramStart"/>
      <w:r w:rsidRPr="00B6462B">
        <w:rPr>
          <w:rFonts w:eastAsia="HiddenHorzOCR"/>
          <w:b/>
          <w:i/>
          <w:sz w:val="28"/>
          <w:szCs w:val="28"/>
        </w:rPr>
        <w:t>б</w:t>
      </w:r>
      <w:proofErr w:type="gramEnd"/>
      <w:r w:rsidRPr="00B6462B">
        <w:rPr>
          <w:rFonts w:eastAsia="HiddenHorzOCR"/>
          <w:b/>
          <w:i/>
          <w:sz w:val="28"/>
          <w:szCs w:val="28"/>
        </w:rPr>
        <w:t>) дополнительная литература:</w:t>
      </w:r>
    </w:p>
    <w:p w:rsidR="00756E8A" w:rsidRPr="00272E11" w:rsidRDefault="00756E8A" w:rsidP="007B1DFA">
      <w:pPr>
        <w:numPr>
          <w:ilvl w:val="0"/>
          <w:numId w:val="36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08"/>
        <w:contextualSpacing/>
        <w:jc w:val="both"/>
        <w:rPr>
          <w:sz w:val="28"/>
          <w:szCs w:val="28"/>
        </w:rPr>
      </w:pPr>
      <w:r w:rsidRPr="00272E11">
        <w:rPr>
          <w:sz w:val="28"/>
          <w:szCs w:val="28"/>
        </w:rPr>
        <w:t>Современные методы геог</w:t>
      </w:r>
      <w:r>
        <w:rPr>
          <w:sz w:val="28"/>
          <w:szCs w:val="28"/>
        </w:rPr>
        <w:t>рафических исследований</w:t>
      </w:r>
      <w:r w:rsidRPr="00272E11">
        <w:rPr>
          <w:sz w:val="28"/>
          <w:szCs w:val="28"/>
        </w:rPr>
        <w:t xml:space="preserve">: кн. для учителя / К. Н. Дьяконов, Н. С. </w:t>
      </w:r>
      <w:proofErr w:type="spellStart"/>
      <w:r w:rsidRPr="00272E11">
        <w:rPr>
          <w:sz w:val="28"/>
          <w:szCs w:val="28"/>
        </w:rPr>
        <w:t>Касимов</w:t>
      </w:r>
      <w:proofErr w:type="spellEnd"/>
      <w:r w:rsidRPr="00272E11">
        <w:rPr>
          <w:sz w:val="28"/>
          <w:szCs w:val="28"/>
        </w:rPr>
        <w:t xml:space="preserve">, В. С. </w:t>
      </w:r>
      <w:proofErr w:type="spellStart"/>
      <w:r>
        <w:rPr>
          <w:sz w:val="28"/>
          <w:szCs w:val="28"/>
        </w:rPr>
        <w:t>Тикунов</w:t>
      </w:r>
      <w:proofErr w:type="spellEnd"/>
      <w:r>
        <w:rPr>
          <w:sz w:val="28"/>
          <w:szCs w:val="28"/>
        </w:rPr>
        <w:t>. - Москва: Просвещение</w:t>
      </w:r>
      <w:r w:rsidRPr="00272E11">
        <w:rPr>
          <w:sz w:val="28"/>
          <w:szCs w:val="28"/>
        </w:rPr>
        <w:t>: АО "Учеб</w:t>
      </w:r>
      <w:proofErr w:type="gramStart"/>
      <w:r w:rsidRPr="00272E11">
        <w:rPr>
          <w:sz w:val="28"/>
          <w:szCs w:val="28"/>
        </w:rPr>
        <w:t>. лит</w:t>
      </w:r>
      <w:proofErr w:type="gramEnd"/>
      <w:r w:rsidRPr="00272E11">
        <w:rPr>
          <w:sz w:val="28"/>
          <w:szCs w:val="28"/>
        </w:rPr>
        <w:t>.", 1996. - 206 с.</w:t>
      </w:r>
    </w:p>
    <w:p w:rsidR="00756E8A" w:rsidRDefault="00756E8A" w:rsidP="007B1DFA">
      <w:pPr>
        <w:numPr>
          <w:ilvl w:val="0"/>
          <w:numId w:val="36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08"/>
        <w:contextualSpacing/>
        <w:jc w:val="both"/>
        <w:rPr>
          <w:sz w:val="28"/>
          <w:szCs w:val="28"/>
        </w:rPr>
      </w:pPr>
      <w:r w:rsidRPr="00272E11">
        <w:rPr>
          <w:bCs/>
          <w:sz w:val="28"/>
          <w:szCs w:val="28"/>
        </w:rPr>
        <w:t>Методика экономико-географических исследований</w:t>
      </w:r>
      <w:r>
        <w:rPr>
          <w:sz w:val="28"/>
          <w:szCs w:val="28"/>
        </w:rPr>
        <w:t>: учеб</w:t>
      </w:r>
      <w:proofErr w:type="gramStart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пособ</w:t>
      </w:r>
      <w:proofErr w:type="spellEnd"/>
      <w:proofErr w:type="gramEnd"/>
      <w:r>
        <w:rPr>
          <w:sz w:val="28"/>
          <w:szCs w:val="28"/>
        </w:rPr>
        <w:t>. - Калининград</w:t>
      </w:r>
      <w:r w:rsidRPr="00272E11">
        <w:rPr>
          <w:sz w:val="28"/>
          <w:szCs w:val="28"/>
        </w:rPr>
        <w:t xml:space="preserve">: Изд-во </w:t>
      </w:r>
      <w:proofErr w:type="spellStart"/>
      <w:r w:rsidRPr="00272E11">
        <w:rPr>
          <w:sz w:val="28"/>
          <w:szCs w:val="28"/>
        </w:rPr>
        <w:t>Калинингр</w:t>
      </w:r>
      <w:proofErr w:type="spellEnd"/>
      <w:r w:rsidRPr="00272E11">
        <w:rPr>
          <w:sz w:val="28"/>
          <w:szCs w:val="28"/>
        </w:rPr>
        <w:t>. ун-та, 2001. - 76, [4] с.</w:t>
      </w:r>
    </w:p>
    <w:p w:rsidR="00756E8A" w:rsidRPr="00272E11" w:rsidRDefault="00756E8A" w:rsidP="007B1DFA">
      <w:pPr>
        <w:numPr>
          <w:ilvl w:val="0"/>
          <w:numId w:val="36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08"/>
        <w:contextualSpacing/>
        <w:jc w:val="both"/>
        <w:rPr>
          <w:sz w:val="28"/>
          <w:szCs w:val="28"/>
        </w:rPr>
      </w:pPr>
      <w:r w:rsidRPr="00272E11">
        <w:rPr>
          <w:sz w:val="28"/>
          <w:szCs w:val="28"/>
        </w:rPr>
        <w:t>Аэрокосмические методы геог</w:t>
      </w:r>
      <w:r>
        <w:rPr>
          <w:sz w:val="28"/>
          <w:szCs w:val="28"/>
        </w:rPr>
        <w:t>рафических исследований: учебник / Л. Е. Смирнов</w:t>
      </w:r>
      <w:r w:rsidRPr="00272E11">
        <w:rPr>
          <w:sz w:val="28"/>
          <w:szCs w:val="28"/>
        </w:rPr>
        <w:t>; С.-</w:t>
      </w:r>
      <w:proofErr w:type="spellStart"/>
      <w:r w:rsidRPr="00272E11">
        <w:rPr>
          <w:sz w:val="28"/>
          <w:szCs w:val="28"/>
        </w:rPr>
        <w:t>Петерб</w:t>
      </w:r>
      <w:proofErr w:type="spellEnd"/>
      <w:r w:rsidRPr="00272E11">
        <w:rPr>
          <w:sz w:val="28"/>
          <w:szCs w:val="28"/>
        </w:rPr>
        <w:t>. гос. ун-т. - Санкт-</w:t>
      </w:r>
      <w:proofErr w:type="gramStart"/>
      <w:r w:rsidRPr="00272E11">
        <w:rPr>
          <w:sz w:val="28"/>
          <w:szCs w:val="28"/>
        </w:rPr>
        <w:t>Петербург :</w:t>
      </w:r>
      <w:proofErr w:type="gramEnd"/>
      <w:r w:rsidRPr="00272E11">
        <w:rPr>
          <w:sz w:val="28"/>
          <w:szCs w:val="28"/>
        </w:rPr>
        <w:t xml:space="preserve"> Изд-во С.-</w:t>
      </w:r>
      <w:proofErr w:type="spellStart"/>
      <w:r>
        <w:rPr>
          <w:sz w:val="28"/>
          <w:szCs w:val="28"/>
        </w:rPr>
        <w:t>Петерб</w:t>
      </w:r>
      <w:proofErr w:type="spellEnd"/>
      <w:r>
        <w:rPr>
          <w:sz w:val="28"/>
          <w:szCs w:val="28"/>
        </w:rPr>
        <w:t>. ун-та, 2005. - 348</w:t>
      </w:r>
      <w:r w:rsidRPr="00272E11">
        <w:rPr>
          <w:sz w:val="28"/>
          <w:szCs w:val="28"/>
        </w:rPr>
        <w:t xml:space="preserve">с. </w:t>
      </w:r>
    </w:p>
    <w:p w:rsidR="00756E8A" w:rsidRPr="00272E11" w:rsidRDefault="00756E8A" w:rsidP="007B1DFA">
      <w:pPr>
        <w:numPr>
          <w:ilvl w:val="0"/>
          <w:numId w:val="36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08"/>
        <w:contextualSpacing/>
        <w:jc w:val="both"/>
        <w:rPr>
          <w:sz w:val="28"/>
          <w:szCs w:val="28"/>
        </w:rPr>
      </w:pPr>
      <w:r w:rsidRPr="00272E11">
        <w:rPr>
          <w:sz w:val="28"/>
          <w:szCs w:val="28"/>
        </w:rPr>
        <w:t xml:space="preserve">Математические методы в экологических и географических </w:t>
      </w:r>
      <w:r w:rsidRPr="00272E11">
        <w:rPr>
          <w:bCs/>
          <w:sz w:val="28"/>
          <w:szCs w:val="28"/>
        </w:rPr>
        <w:t>исследования</w:t>
      </w:r>
      <w:r>
        <w:rPr>
          <w:sz w:val="28"/>
          <w:szCs w:val="28"/>
        </w:rPr>
        <w:t>х</w:t>
      </w:r>
      <w:r w:rsidRPr="00272E11">
        <w:rPr>
          <w:sz w:val="28"/>
          <w:szCs w:val="28"/>
        </w:rPr>
        <w:t>: учеб</w:t>
      </w:r>
      <w:proofErr w:type="gramStart"/>
      <w:r w:rsidRPr="00272E11">
        <w:rPr>
          <w:sz w:val="28"/>
          <w:szCs w:val="28"/>
        </w:rPr>
        <w:t>. пособие</w:t>
      </w:r>
      <w:proofErr w:type="gramEnd"/>
      <w:r w:rsidRPr="00272E11">
        <w:rPr>
          <w:sz w:val="28"/>
          <w:szCs w:val="28"/>
        </w:rPr>
        <w:t xml:space="preserve"> для студентов вузов, обучающихся по геогр. и </w:t>
      </w:r>
      <w:proofErr w:type="spellStart"/>
      <w:r w:rsidRPr="00272E11">
        <w:rPr>
          <w:sz w:val="28"/>
          <w:szCs w:val="28"/>
        </w:rPr>
        <w:t>экол</w:t>
      </w:r>
      <w:proofErr w:type="spellEnd"/>
      <w:r w:rsidRPr="00272E11">
        <w:rPr>
          <w:sz w:val="28"/>
          <w:szCs w:val="28"/>
        </w:rPr>
        <w:t xml:space="preserve">. специальностям / Ю. Г. </w:t>
      </w:r>
      <w:proofErr w:type="spellStart"/>
      <w:r w:rsidRPr="00272E11">
        <w:rPr>
          <w:sz w:val="28"/>
          <w:szCs w:val="28"/>
        </w:rPr>
        <w:t>Пузаченко</w:t>
      </w:r>
      <w:proofErr w:type="spellEnd"/>
      <w:r w:rsidRPr="00272E11">
        <w:rPr>
          <w:sz w:val="28"/>
          <w:szCs w:val="28"/>
        </w:rPr>
        <w:t xml:space="preserve">. - </w:t>
      </w:r>
      <w:proofErr w:type="gramStart"/>
      <w:r w:rsidRPr="00272E11">
        <w:rPr>
          <w:sz w:val="28"/>
          <w:szCs w:val="28"/>
        </w:rPr>
        <w:t>Моск</w:t>
      </w:r>
      <w:r>
        <w:rPr>
          <w:sz w:val="28"/>
          <w:szCs w:val="28"/>
        </w:rPr>
        <w:t>ва :</w:t>
      </w:r>
      <w:proofErr w:type="gramEnd"/>
      <w:r>
        <w:rPr>
          <w:sz w:val="28"/>
          <w:szCs w:val="28"/>
        </w:rPr>
        <w:t xml:space="preserve"> Академия, 2004. - 407</w:t>
      </w:r>
      <w:r w:rsidRPr="00272E11">
        <w:rPr>
          <w:sz w:val="28"/>
          <w:szCs w:val="28"/>
        </w:rPr>
        <w:t>с</w:t>
      </w:r>
    </w:p>
    <w:p w:rsidR="00756E8A" w:rsidRPr="00D83447" w:rsidRDefault="00756E8A" w:rsidP="007B1DFA">
      <w:pPr>
        <w:pStyle w:val="a4"/>
        <w:numPr>
          <w:ilvl w:val="0"/>
          <w:numId w:val="36"/>
        </w:numPr>
        <w:tabs>
          <w:tab w:val="left" w:pos="0"/>
          <w:tab w:val="left" w:pos="1080"/>
        </w:tabs>
        <w:autoSpaceDE w:val="0"/>
        <w:autoSpaceDN w:val="0"/>
        <w:adjustRightInd w:val="0"/>
        <w:spacing w:line="276" w:lineRule="auto"/>
        <w:ind w:left="0" w:firstLine="708"/>
        <w:jc w:val="both"/>
        <w:rPr>
          <w:spacing w:val="-1"/>
          <w:sz w:val="28"/>
          <w:szCs w:val="28"/>
        </w:rPr>
      </w:pPr>
      <w:r w:rsidRPr="00DA6DA5">
        <w:rPr>
          <w:sz w:val="28"/>
          <w:szCs w:val="28"/>
        </w:rPr>
        <w:t>Методы комплексных физико-географических исследований [Текст]: учебное пособие / В.К. </w:t>
      </w:r>
      <w:proofErr w:type="spellStart"/>
      <w:r w:rsidRPr="00DA6DA5">
        <w:rPr>
          <w:sz w:val="28"/>
          <w:szCs w:val="28"/>
        </w:rPr>
        <w:t>Жучкова</w:t>
      </w:r>
      <w:proofErr w:type="spellEnd"/>
      <w:r w:rsidRPr="00DA6DA5">
        <w:rPr>
          <w:sz w:val="28"/>
          <w:szCs w:val="28"/>
        </w:rPr>
        <w:t xml:space="preserve">, Э.М. Раковская. – М.: Академия, 2004. </w:t>
      </w:r>
    </w:p>
    <w:p w:rsidR="00756E8A" w:rsidRPr="00DA6DA5" w:rsidRDefault="00756E8A" w:rsidP="007B1DFA">
      <w:pPr>
        <w:pStyle w:val="a4"/>
        <w:numPr>
          <w:ilvl w:val="0"/>
          <w:numId w:val="36"/>
        </w:numPr>
        <w:tabs>
          <w:tab w:val="left" w:pos="0"/>
          <w:tab w:val="left" w:pos="1080"/>
        </w:tabs>
        <w:autoSpaceDE w:val="0"/>
        <w:autoSpaceDN w:val="0"/>
        <w:adjustRightInd w:val="0"/>
        <w:spacing w:line="276" w:lineRule="auto"/>
        <w:ind w:left="0" w:firstLine="708"/>
        <w:jc w:val="both"/>
        <w:rPr>
          <w:spacing w:val="-1"/>
          <w:sz w:val="28"/>
          <w:szCs w:val="28"/>
        </w:rPr>
      </w:pPr>
      <w:r>
        <w:rPr>
          <w:rFonts w:eastAsia="HiddenHorzOCR"/>
          <w:bCs/>
          <w:sz w:val="28"/>
          <w:szCs w:val="28"/>
        </w:rPr>
        <w:t xml:space="preserve">Географические исследования в Саратовском университете: </w:t>
      </w:r>
      <w:proofErr w:type="spellStart"/>
      <w:r>
        <w:rPr>
          <w:rFonts w:eastAsia="HiddenHorzOCR"/>
          <w:bCs/>
          <w:sz w:val="28"/>
          <w:szCs w:val="28"/>
        </w:rPr>
        <w:t>науч.изд</w:t>
      </w:r>
      <w:proofErr w:type="spellEnd"/>
      <w:r>
        <w:rPr>
          <w:rFonts w:eastAsia="HiddenHorzOCR"/>
          <w:bCs/>
          <w:sz w:val="28"/>
          <w:szCs w:val="28"/>
        </w:rPr>
        <w:t xml:space="preserve">. – Саратов: Изд-во </w:t>
      </w:r>
      <w:proofErr w:type="spellStart"/>
      <w:r>
        <w:rPr>
          <w:rFonts w:eastAsia="HiddenHorzOCR"/>
          <w:bCs/>
          <w:sz w:val="28"/>
          <w:szCs w:val="28"/>
        </w:rPr>
        <w:t>Сарат</w:t>
      </w:r>
      <w:proofErr w:type="spellEnd"/>
      <w:proofErr w:type="gramStart"/>
      <w:r>
        <w:rPr>
          <w:rFonts w:eastAsia="HiddenHorzOCR"/>
          <w:bCs/>
          <w:sz w:val="28"/>
          <w:szCs w:val="28"/>
        </w:rPr>
        <w:t>. ун</w:t>
      </w:r>
      <w:proofErr w:type="gramEnd"/>
      <w:r>
        <w:rPr>
          <w:rFonts w:eastAsia="HiddenHorzOCR"/>
          <w:bCs/>
          <w:sz w:val="28"/>
          <w:szCs w:val="28"/>
        </w:rPr>
        <w:t>-та, 2002</w:t>
      </w:r>
    </w:p>
    <w:p w:rsidR="00756E8A" w:rsidRPr="00272E11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sz w:val="28"/>
          <w:szCs w:val="28"/>
        </w:rPr>
      </w:pPr>
    </w:p>
    <w:p w:rsidR="00756E8A" w:rsidRDefault="00756E8A" w:rsidP="007B1DF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720"/>
        <w:contextualSpacing/>
        <w:rPr>
          <w:rFonts w:eastAsia="HiddenHorzOCR"/>
          <w:b/>
          <w:i/>
          <w:sz w:val="28"/>
          <w:szCs w:val="28"/>
        </w:rPr>
      </w:pPr>
      <w:r w:rsidRPr="00B6462B">
        <w:rPr>
          <w:rFonts w:eastAsia="HiddenHorzOCR"/>
          <w:b/>
          <w:i/>
          <w:sz w:val="28"/>
          <w:szCs w:val="28"/>
        </w:rPr>
        <w:t>в) программное обеспечение и Интернет-ресурсы:</w:t>
      </w:r>
    </w:p>
    <w:p w:rsidR="00756E8A" w:rsidRPr="00C54093" w:rsidRDefault="00756E8A" w:rsidP="007B1DFA">
      <w:pPr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rFonts w:eastAsia="HiddenHorzOCR"/>
          <w:spacing w:val="-10"/>
          <w:sz w:val="28"/>
          <w:szCs w:val="28"/>
        </w:rPr>
      </w:pPr>
      <w:proofErr w:type="spellStart"/>
      <w:r w:rsidRPr="006B4DBB">
        <w:rPr>
          <w:bCs/>
          <w:iCs/>
          <w:sz w:val="28"/>
          <w:szCs w:val="28"/>
        </w:rPr>
        <w:t>Екеева</w:t>
      </w:r>
      <w:proofErr w:type="spellEnd"/>
      <w:r w:rsidRPr="006B4DBB">
        <w:rPr>
          <w:bCs/>
          <w:iCs/>
          <w:sz w:val="28"/>
          <w:szCs w:val="28"/>
        </w:rPr>
        <w:t xml:space="preserve"> Э.В.</w:t>
      </w:r>
      <w:r w:rsidRPr="006B4DBB">
        <w:rPr>
          <w:bCs/>
          <w:i/>
          <w:iCs/>
          <w:sz w:val="28"/>
          <w:szCs w:val="28"/>
        </w:rPr>
        <w:t xml:space="preserve"> </w:t>
      </w:r>
      <w:r w:rsidRPr="006B4DBB">
        <w:rPr>
          <w:bCs/>
          <w:sz w:val="28"/>
          <w:szCs w:val="28"/>
        </w:rPr>
        <w:t xml:space="preserve">Методы географических исследований: </w:t>
      </w:r>
      <w:r w:rsidRPr="006B4DBB">
        <w:rPr>
          <w:rFonts w:eastAsia="TimesNewRomanPSMT"/>
          <w:sz w:val="28"/>
          <w:szCs w:val="28"/>
        </w:rPr>
        <w:t>учебное пособие.</w:t>
      </w:r>
      <w:r>
        <w:rPr>
          <w:rFonts w:eastAsia="TimesNewRomanPSMT"/>
          <w:sz w:val="28"/>
          <w:szCs w:val="28"/>
        </w:rPr>
        <w:t xml:space="preserve"> </w:t>
      </w:r>
      <w:r w:rsidRPr="006B4DBB">
        <w:rPr>
          <w:rFonts w:eastAsia="TimesNewRomanPSMT"/>
          <w:sz w:val="28"/>
          <w:szCs w:val="28"/>
        </w:rPr>
        <w:t>– Горно-Алтайск: РИО ГАГУ, 2010.- 48 с.</w:t>
      </w:r>
      <w:r>
        <w:rPr>
          <w:rFonts w:eastAsia="TimesNewRomanPSMT"/>
          <w:sz w:val="28"/>
          <w:szCs w:val="28"/>
        </w:rPr>
        <w:t xml:space="preserve"> - </w:t>
      </w:r>
      <w:hyperlink r:id="rId5" w:history="1">
        <w:r w:rsidRPr="009B602A">
          <w:rPr>
            <w:rStyle w:val="aa"/>
            <w:rFonts w:eastAsia="TimesNewRomanPSMT"/>
            <w:sz w:val="28"/>
            <w:szCs w:val="28"/>
          </w:rPr>
          <w:t>http://e-lib.gasu.ru/eposobia/UMK/ekeeva/UP_MGI.pdf</w:t>
        </w:r>
      </w:hyperlink>
    </w:p>
    <w:p w:rsidR="00756E8A" w:rsidRPr="00A23109" w:rsidRDefault="00756E8A" w:rsidP="007B1DFA">
      <w:pPr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rFonts w:eastAsia="HiddenHorzOCR"/>
          <w:spacing w:val="-10"/>
          <w:sz w:val="28"/>
          <w:szCs w:val="28"/>
        </w:rPr>
      </w:pPr>
      <w:r w:rsidRPr="00C54093">
        <w:rPr>
          <w:rFonts w:eastAsia="TimesNewRoman"/>
          <w:sz w:val="28"/>
          <w:szCs w:val="28"/>
        </w:rPr>
        <w:t xml:space="preserve">Современные методы географических исследований: Кн. для учителя / К. Н. Дьяконов, Н. С. </w:t>
      </w:r>
      <w:proofErr w:type="spellStart"/>
      <w:r w:rsidRPr="00C54093">
        <w:rPr>
          <w:rFonts w:eastAsia="TimesNewRoman"/>
          <w:sz w:val="28"/>
          <w:szCs w:val="28"/>
        </w:rPr>
        <w:t>Касимов</w:t>
      </w:r>
      <w:proofErr w:type="spellEnd"/>
      <w:r w:rsidRPr="00C54093">
        <w:rPr>
          <w:rFonts w:eastAsia="TimesNewRoman"/>
          <w:sz w:val="28"/>
          <w:szCs w:val="28"/>
        </w:rPr>
        <w:t xml:space="preserve">, В. С. </w:t>
      </w:r>
      <w:proofErr w:type="spellStart"/>
      <w:r w:rsidRPr="00C54093">
        <w:rPr>
          <w:rFonts w:eastAsia="TimesNewRoman"/>
          <w:sz w:val="28"/>
          <w:szCs w:val="28"/>
        </w:rPr>
        <w:t>Тикунов</w:t>
      </w:r>
      <w:proofErr w:type="spellEnd"/>
      <w:r w:rsidRPr="00C54093">
        <w:rPr>
          <w:rFonts w:eastAsia="TimesNewRoman"/>
          <w:sz w:val="28"/>
          <w:szCs w:val="28"/>
        </w:rPr>
        <w:t>. – М.: Просвещение: – АО «Учеб</w:t>
      </w:r>
      <w:proofErr w:type="gramStart"/>
      <w:r w:rsidRPr="00C54093">
        <w:rPr>
          <w:rFonts w:eastAsia="TimesNewRoman"/>
          <w:sz w:val="28"/>
          <w:szCs w:val="28"/>
        </w:rPr>
        <w:t>. лит</w:t>
      </w:r>
      <w:proofErr w:type="gramEnd"/>
      <w:r w:rsidRPr="00C54093">
        <w:rPr>
          <w:rFonts w:eastAsia="TimesNewRoman"/>
          <w:sz w:val="28"/>
          <w:szCs w:val="28"/>
        </w:rPr>
        <w:t>.», 1996. – 207 с.</w:t>
      </w:r>
      <w:r>
        <w:rPr>
          <w:rFonts w:eastAsia="TimesNewRoman"/>
          <w:sz w:val="28"/>
          <w:szCs w:val="28"/>
        </w:rPr>
        <w:t xml:space="preserve"> - </w:t>
      </w:r>
      <w:hyperlink r:id="rId6" w:history="1">
        <w:r w:rsidRPr="009B602A">
          <w:rPr>
            <w:rStyle w:val="aa"/>
            <w:rFonts w:eastAsia="TimesNewRoman"/>
            <w:sz w:val="28"/>
            <w:szCs w:val="28"/>
          </w:rPr>
          <w:t>http://library.shu.ru/pdf/geo01.pdf</w:t>
        </w:r>
      </w:hyperlink>
    </w:p>
    <w:p w:rsidR="00756E8A" w:rsidRPr="00A23109" w:rsidRDefault="00756E8A" w:rsidP="007B1DFA">
      <w:pPr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rFonts w:eastAsia="HiddenHorzOCR"/>
          <w:spacing w:val="-10"/>
          <w:sz w:val="28"/>
          <w:szCs w:val="28"/>
        </w:rPr>
      </w:pPr>
      <w:r w:rsidRPr="00A23109">
        <w:rPr>
          <w:sz w:val="28"/>
          <w:szCs w:val="28"/>
        </w:rPr>
        <w:t xml:space="preserve">Аэрокосмические методы географических </w:t>
      </w:r>
      <w:proofErr w:type="gramStart"/>
      <w:r w:rsidRPr="00A23109">
        <w:rPr>
          <w:sz w:val="28"/>
          <w:szCs w:val="28"/>
        </w:rPr>
        <w:t>исследований :учебник</w:t>
      </w:r>
      <w:proofErr w:type="gramEnd"/>
      <w:r w:rsidRPr="00A23109">
        <w:rPr>
          <w:sz w:val="28"/>
          <w:szCs w:val="28"/>
        </w:rPr>
        <w:t xml:space="preserve"> для студ. учреждений </w:t>
      </w:r>
      <w:proofErr w:type="spellStart"/>
      <w:r w:rsidRPr="00A23109">
        <w:rPr>
          <w:sz w:val="28"/>
          <w:szCs w:val="28"/>
        </w:rPr>
        <w:t>высш</w:t>
      </w:r>
      <w:proofErr w:type="spellEnd"/>
      <w:r w:rsidRPr="00A23109">
        <w:rPr>
          <w:sz w:val="28"/>
          <w:szCs w:val="28"/>
        </w:rPr>
        <w:t xml:space="preserve">. проф. образования /Ю. Ф. Книжников, В. И. Кравцова, О. В. </w:t>
      </w:r>
      <w:proofErr w:type="spellStart"/>
      <w:r w:rsidRPr="00A23109">
        <w:rPr>
          <w:sz w:val="28"/>
          <w:szCs w:val="28"/>
        </w:rPr>
        <w:t>Тутубалина</w:t>
      </w:r>
      <w:proofErr w:type="spellEnd"/>
      <w:r w:rsidRPr="00A23109">
        <w:rPr>
          <w:sz w:val="28"/>
          <w:szCs w:val="28"/>
        </w:rPr>
        <w:t xml:space="preserve">. — 2-е </w:t>
      </w:r>
      <w:proofErr w:type="spellStart"/>
      <w:r w:rsidRPr="00A23109">
        <w:rPr>
          <w:sz w:val="28"/>
          <w:szCs w:val="28"/>
        </w:rPr>
        <w:t>изд</w:t>
      </w:r>
      <w:proofErr w:type="spellEnd"/>
      <w:r w:rsidRPr="00A23109">
        <w:rPr>
          <w:sz w:val="28"/>
          <w:szCs w:val="28"/>
        </w:rPr>
        <w:t>.,</w:t>
      </w:r>
      <w:proofErr w:type="spellStart"/>
      <w:r w:rsidRPr="00A23109">
        <w:rPr>
          <w:sz w:val="28"/>
          <w:szCs w:val="28"/>
        </w:rPr>
        <w:t>перераб</w:t>
      </w:r>
      <w:proofErr w:type="spellEnd"/>
      <w:r w:rsidRPr="00A23109">
        <w:rPr>
          <w:sz w:val="28"/>
          <w:szCs w:val="28"/>
        </w:rPr>
        <w:t xml:space="preserve">. и доп. — М. : Издательский </w:t>
      </w:r>
      <w:r w:rsidRPr="00A23109">
        <w:rPr>
          <w:sz w:val="28"/>
          <w:szCs w:val="28"/>
        </w:rPr>
        <w:lastRenderedPageBreak/>
        <w:t>центр</w:t>
      </w:r>
      <w:r>
        <w:rPr>
          <w:sz w:val="28"/>
          <w:szCs w:val="28"/>
        </w:rPr>
        <w:t xml:space="preserve"> </w:t>
      </w:r>
      <w:r w:rsidRPr="00A23109">
        <w:rPr>
          <w:sz w:val="28"/>
          <w:szCs w:val="28"/>
        </w:rPr>
        <w:t>Академия», 2011.</w:t>
      </w:r>
      <w:r>
        <w:rPr>
          <w:sz w:val="28"/>
          <w:szCs w:val="28"/>
        </w:rPr>
        <w:t xml:space="preserve">- </w:t>
      </w:r>
      <w:r w:rsidRPr="00A23109">
        <w:rPr>
          <w:sz w:val="28"/>
          <w:szCs w:val="28"/>
        </w:rPr>
        <w:t>16 с.</w:t>
      </w:r>
      <w:r>
        <w:rPr>
          <w:sz w:val="28"/>
          <w:szCs w:val="28"/>
        </w:rPr>
        <w:t xml:space="preserve"> - </w:t>
      </w:r>
      <w:r w:rsidRPr="00A23109">
        <w:rPr>
          <w:sz w:val="28"/>
          <w:szCs w:val="28"/>
        </w:rPr>
        <w:t>http://www.academia-moscow.ru/ftp_share/_books/fragments/fragment_17433.pdf</w:t>
      </w:r>
    </w:p>
    <w:p w:rsidR="00756E8A" w:rsidRPr="00403850" w:rsidRDefault="00557AA6" w:rsidP="007B1DFA">
      <w:pPr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rFonts w:eastAsia="HiddenHorzOCR"/>
          <w:spacing w:val="-10"/>
          <w:sz w:val="28"/>
          <w:szCs w:val="28"/>
        </w:rPr>
      </w:pPr>
      <w:hyperlink r:id="rId7" w:history="1">
        <w:r w:rsidR="00756E8A" w:rsidRPr="00272E11">
          <w:rPr>
            <w:rStyle w:val="aa"/>
            <w:rFonts w:eastAsia="HiddenHorzOCR"/>
            <w:color w:val="auto"/>
            <w:spacing w:val="-10"/>
            <w:sz w:val="28"/>
            <w:szCs w:val="28"/>
            <w:u w:val="none"/>
          </w:rPr>
          <w:t>http://elementy.ru/news</w:t>
        </w:r>
      </w:hyperlink>
      <w:r w:rsidR="00756E8A" w:rsidRPr="00272E11">
        <w:rPr>
          <w:rFonts w:eastAsia="HiddenHorzOCR"/>
          <w:spacing w:val="-10"/>
          <w:sz w:val="28"/>
          <w:szCs w:val="28"/>
        </w:rPr>
        <w:t xml:space="preserve"> - Элемент</w:t>
      </w:r>
      <w:r w:rsidR="00756E8A" w:rsidRPr="00313605">
        <w:rPr>
          <w:rFonts w:eastAsia="HiddenHorzOCR"/>
          <w:spacing w:val="-10"/>
          <w:sz w:val="28"/>
          <w:szCs w:val="28"/>
        </w:rPr>
        <w:t>ы. Сайт новостей фундаментальной науки</w:t>
      </w:r>
    </w:p>
    <w:p w:rsidR="00756E8A" w:rsidRDefault="00756E8A" w:rsidP="007B1DFA">
      <w:pPr>
        <w:spacing w:line="276" w:lineRule="auto"/>
      </w:pPr>
    </w:p>
    <w:p w:rsidR="00756E8A" w:rsidRPr="00273B2C" w:rsidRDefault="00756E8A" w:rsidP="007B1DFA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eastAsia="HiddenHorzOCR"/>
          <w:sz w:val="28"/>
          <w:szCs w:val="28"/>
        </w:rPr>
      </w:pPr>
      <w:r w:rsidRPr="00273B2C">
        <w:rPr>
          <w:rFonts w:eastAsia="HiddenHorzOCR"/>
          <w:b/>
          <w:bCs/>
          <w:sz w:val="28"/>
          <w:szCs w:val="28"/>
        </w:rPr>
        <w:t>9</w:t>
      </w:r>
      <w:r w:rsidR="001E2C43">
        <w:rPr>
          <w:rFonts w:eastAsia="HiddenHorzOCR"/>
          <w:b/>
          <w:bCs/>
          <w:sz w:val="28"/>
          <w:szCs w:val="28"/>
        </w:rPr>
        <w:t xml:space="preserve"> </w:t>
      </w:r>
      <w:r w:rsidRPr="00273B2C">
        <w:rPr>
          <w:rFonts w:eastAsia="HiddenHorzOCR"/>
          <w:b/>
          <w:sz w:val="28"/>
          <w:szCs w:val="28"/>
        </w:rPr>
        <w:t xml:space="preserve">Материально-техническое обеспечение дисциплины </w:t>
      </w:r>
      <w:r w:rsidR="001E2C43">
        <w:rPr>
          <w:rFonts w:eastAsia="HiddenHorzOCR"/>
          <w:b/>
          <w:sz w:val="28"/>
          <w:szCs w:val="28"/>
        </w:rPr>
        <w:t>«Методы прикладных географических исследований»</w:t>
      </w:r>
      <w:r w:rsidRPr="00273B2C">
        <w:rPr>
          <w:rFonts w:eastAsia="HiddenHorzOCR"/>
          <w:sz w:val="28"/>
          <w:szCs w:val="28"/>
        </w:rPr>
        <w:t xml:space="preserve"> </w:t>
      </w:r>
    </w:p>
    <w:p w:rsidR="00756E8A" w:rsidRPr="00D44DAE" w:rsidRDefault="00756E8A" w:rsidP="007B1DFA">
      <w:pPr>
        <w:spacing w:line="276" w:lineRule="auto"/>
        <w:ind w:left="720"/>
        <w:rPr>
          <w:sz w:val="28"/>
        </w:rPr>
      </w:pPr>
    </w:p>
    <w:p w:rsidR="00756E8A" w:rsidRDefault="00756E8A" w:rsidP="007B1DF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Ландшафтные, отраслевые, топографические карты Саратовской области масштаба 1:500 000, миллиметровая бумага, полотняный метр, схемы классификаций крон деревьев вертикальной и горизонтальной проекций, таблицы количественных показателей: «Среднемесячная температура воздуха», «Относительная влажность воздуха», «Скорость ветра».</w:t>
      </w:r>
    </w:p>
    <w:p w:rsidR="00756E8A" w:rsidRDefault="00756E8A" w:rsidP="007B1DFA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rFonts w:eastAsia="HiddenHorzOCR"/>
          <w:i/>
          <w:sz w:val="28"/>
          <w:szCs w:val="28"/>
        </w:rPr>
      </w:pPr>
      <w:r>
        <w:rPr>
          <w:sz w:val="28"/>
        </w:rPr>
        <w:t xml:space="preserve"> </w:t>
      </w:r>
      <w:r>
        <w:rPr>
          <w:rFonts w:eastAsia="HiddenHorzOCR"/>
          <w:sz w:val="28"/>
          <w:szCs w:val="28"/>
        </w:rPr>
        <w:t>Мультимедийная</w:t>
      </w:r>
      <w:r w:rsidR="00426167">
        <w:rPr>
          <w:rFonts w:eastAsia="HiddenHorzOCR"/>
          <w:sz w:val="28"/>
          <w:szCs w:val="28"/>
        </w:rPr>
        <w:t xml:space="preserve"> аудитория, компьютерный класс, </w:t>
      </w:r>
      <w:r>
        <w:rPr>
          <w:rFonts w:eastAsia="HiddenHorzOCR"/>
          <w:sz w:val="28"/>
          <w:szCs w:val="28"/>
        </w:rPr>
        <w:t>интерактивная доска, п</w:t>
      </w:r>
      <w:r w:rsidRPr="00FF31AF">
        <w:rPr>
          <w:rFonts w:eastAsia="HiddenHorzOCR"/>
          <w:sz w:val="28"/>
          <w:szCs w:val="28"/>
        </w:rPr>
        <w:t>роектор, ноутбук</w:t>
      </w:r>
      <w:r>
        <w:rPr>
          <w:rFonts w:eastAsia="HiddenHorzOCR"/>
          <w:sz w:val="28"/>
          <w:szCs w:val="28"/>
        </w:rPr>
        <w:t xml:space="preserve">, средства телекоммуникации (электронная почта, выход в Интернет). </w:t>
      </w:r>
    </w:p>
    <w:p w:rsidR="00756E8A" w:rsidRDefault="00756E8A" w:rsidP="007B1DFA">
      <w:pPr>
        <w:spacing w:line="276" w:lineRule="auto"/>
        <w:rPr>
          <w:sz w:val="28"/>
        </w:rPr>
      </w:pPr>
    </w:p>
    <w:p w:rsidR="00756E8A" w:rsidRPr="00FF23E5" w:rsidRDefault="00756E8A" w:rsidP="007B1DFA">
      <w:pPr>
        <w:spacing w:line="276" w:lineRule="auto"/>
        <w:jc w:val="center"/>
        <w:rPr>
          <w:b/>
          <w:sz w:val="28"/>
          <w:szCs w:val="28"/>
        </w:rPr>
      </w:pPr>
    </w:p>
    <w:p w:rsidR="00756E8A" w:rsidRDefault="00756E8A" w:rsidP="007B1DFA">
      <w:pPr>
        <w:spacing w:line="276" w:lineRule="auto"/>
        <w:jc w:val="both"/>
        <w:rPr>
          <w:sz w:val="28"/>
          <w:szCs w:val="28"/>
        </w:rPr>
      </w:pPr>
    </w:p>
    <w:p w:rsidR="00756E8A" w:rsidRDefault="00756E8A" w:rsidP="007B1DFA">
      <w:pPr>
        <w:shd w:val="clear" w:color="auto" w:fill="FFFFFF"/>
        <w:tabs>
          <w:tab w:val="left" w:leader="underscore" w:pos="600"/>
          <w:tab w:val="left" w:leader="underscore" w:pos="2285"/>
          <w:tab w:val="left" w:leader="underscore" w:pos="5179"/>
        </w:tabs>
        <w:spacing w:line="276" w:lineRule="auto"/>
        <w:jc w:val="both"/>
        <w:rPr>
          <w:color w:val="000000"/>
          <w:spacing w:val="-10"/>
          <w:szCs w:val="24"/>
        </w:rPr>
      </w:pPr>
    </w:p>
    <w:p w:rsidR="00756E8A" w:rsidRDefault="00756E8A" w:rsidP="007B1DFA">
      <w:pPr>
        <w:shd w:val="clear" w:color="auto" w:fill="FFFFFF"/>
        <w:tabs>
          <w:tab w:val="left" w:leader="underscore" w:pos="600"/>
          <w:tab w:val="left" w:leader="underscore" w:pos="2285"/>
          <w:tab w:val="left" w:leader="underscore" w:pos="5179"/>
        </w:tabs>
        <w:spacing w:line="276" w:lineRule="auto"/>
        <w:jc w:val="both"/>
        <w:rPr>
          <w:color w:val="000000"/>
          <w:spacing w:val="-10"/>
          <w:szCs w:val="24"/>
        </w:rPr>
      </w:pPr>
    </w:p>
    <w:p w:rsidR="00756E8A" w:rsidRDefault="00756E8A" w:rsidP="007B1DFA">
      <w:pPr>
        <w:shd w:val="clear" w:color="auto" w:fill="FFFFFF"/>
        <w:tabs>
          <w:tab w:val="left" w:leader="underscore" w:pos="600"/>
          <w:tab w:val="left" w:leader="underscore" w:pos="2285"/>
          <w:tab w:val="left" w:leader="underscore" w:pos="5179"/>
        </w:tabs>
        <w:spacing w:line="276" w:lineRule="auto"/>
        <w:jc w:val="both"/>
        <w:rPr>
          <w:color w:val="000000"/>
          <w:spacing w:val="-10"/>
          <w:szCs w:val="24"/>
        </w:rPr>
      </w:pPr>
    </w:p>
    <w:p w:rsidR="00756E8A" w:rsidRDefault="00756E8A" w:rsidP="007B1DFA">
      <w:pPr>
        <w:shd w:val="clear" w:color="auto" w:fill="FFFFFF"/>
        <w:tabs>
          <w:tab w:val="left" w:leader="underscore" w:pos="600"/>
          <w:tab w:val="left" w:leader="underscore" w:pos="2285"/>
          <w:tab w:val="left" w:leader="underscore" w:pos="5179"/>
        </w:tabs>
        <w:spacing w:line="276" w:lineRule="auto"/>
        <w:jc w:val="both"/>
        <w:rPr>
          <w:color w:val="000000"/>
          <w:spacing w:val="-10"/>
          <w:szCs w:val="24"/>
        </w:rPr>
      </w:pPr>
    </w:p>
    <w:p w:rsidR="00756E8A" w:rsidRDefault="00756E8A" w:rsidP="007B1DFA">
      <w:pPr>
        <w:shd w:val="clear" w:color="auto" w:fill="FFFFFF"/>
        <w:tabs>
          <w:tab w:val="left" w:leader="underscore" w:pos="600"/>
          <w:tab w:val="left" w:leader="underscore" w:pos="2285"/>
          <w:tab w:val="left" w:leader="underscore" w:pos="5179"/>
        </w:tabs>
        <w:spacing w:line="276" w:lineRule="auto"/>
        <w:jc w:val="both"/>
        <w:rPr>
          <w:color w:val="000000"/>
          <w:spacing w:val="-10"/>
          <w:szCs w:val="24"/>
        </w:rPr>
      </w:pPr>
    </w:p>
    <w:p w:rsidR="00756E8A" w:rsidRDefault="00756E8A" w:rsidP="007B1DFA">
      <w:pPr>
        <w:shd w:val="clear" w:color="auto" w:fill="FFFFFF"/>
        <w:tabs>
          <w:tab w:val="left" w:leader="underscore" w:pos="600"/>
          <w:tab w:val="left" w:leader="underscore" w:pos="2285"/>
          <w:tab w:val="left" w:leader="underscore" w:pos="5179"/>
        </w:tabs>
        <w:spacing w:line="276" w:lineRule="auto"/>
        <w:jc w:val="both"/>
        <w:rPr>
          <w:color w:val="000000"/>
          <w:spacing w:val="-10"/>
          <w:szCs w:val="24"/>
        </w:rPr>
      </w:pPr>
    </w:p>
    <w:p w:rsidR="00756E8A" w:rsidRDefault="00756E8A" w:rsidP="007B1DFA">
      <w:pPr>
        <w:shd w:val="clear" w:color="auto" w:fill="FFFFFF"/>
        <w:tabs>
          <w:tab w:val="left" w:leader="underscore" w:pos="600"/>
          <w:tab w:val="left" w:leader="underscore" w:pos="2285"/>
          <w:tab w:val="left" w:leader="underscore" w:pos="5179"/>
        </w:tabs>
        <w:spacing w:line="276" w:lineRule="auto"/>
        <w:jc w:val="both"/>
        <w:rPr>
          <w:color w:val="000000"/>
          <w:spacing w:val="-10"/>
          <w:szCs w:val="24"/>
        </w:rPr>
      </w:pPr>
    </w:p>
    <w:p w:rsidR="00756E8A" w:rsidRDefault="00756E8A" w:rsidP="007B1DFA">
      <w:pPr>
        <w:shd w:val="clear" w:color="auto" w:fill="FFFFFF"/>
        <w:tabs>
          <w:tab w:val="left" w:leader="underscore" w:pos="600"/>
          <w:tab w:val="left" w:leader="underscore" w:pos="2285"/>
          <w:tab w:val="left" w:leader="underscore" w:pos="5179"/>
        </w:tabs>
        <w:spacing w:line="276" w:lineRule="auto"/>
        <w:jc w:val="both"/>
        <w:rPr>
          <w:color w:val="000000"/>
          <w:spacing w:val="-10"/>
          <w:szCs w:val="24"/>
        </w:rPr>
      </w:pPr>
    </w:p>
    <w:p w:rsidR="00756E8A" w:rsidRDefault="00756E8A" w:rsidP="007B1DFA">
      <w:pPr>
        <w:shd w:val="clear" w:color="auto" w:fill="FFFFFF"/>
        <w:tabs>
          <w:tab w:val="left" w:leader="underscore" w:pos="600"/>
          <w:tab w:val="left" w:leader="underscore" w:pos="2285"/>
          <w:tab w:val="left" w:leader="underscore" w:pos="5179"/>
        </w:tabs>
        <w:spacing w:line="276" w:lineRule="auto"/>
        <w:jc w:val="both"/>
        <w:rPr>
          <w:color w:val="000000"/>
          <w:spacing w:val="-10"/>
          <w:szCs w:val="24"/>
        </w:rPr>
      </w:pPr>
    </w:p>
    <w:p w:rsidR="00756E8A" w:rsidRDefault="00756E8A" w:rsidP="007B1DFA">
      <w:pPr>
        <w:shd w:val="clear" w:color="auto" w:fill="FFFFFF"/>
        <w:tabs>
          <w:tab w:val="left" w:leader="underscore" w:pos="600"/>
          <w:tab w:val="left" w:leader="underscore" w:pos="2285"/>
          <w:tab w:val="left" w:leader="underscore" w:pos="5179"/>
        </w:tabs>
        <w:spacing w:line="276" w:lineRule="auto"/>
        <w:jc w:val="both"/>
        <w:rPr>
          <w:color w:val="000000"/>
          <w:spacing w:val="-10"/>
          <w:szCs w:val="24"/>
        </w:rPr>
      </w:pPr>
    </w:p>
    <w:p w:rsidR="00756E8A" w:rsidRDefault="00756E8A" w:rsidP="007B1DFA">
      <w:pPr>
        <w:spacing w:line="276" w:lineRule="auto"/>
        <w:jc w:val="both"/>
        <w:rPr>
          <w:sz w:val="28"/>
          <w:szCs w:val="28"/>
        </w:rPr>
      </w:pPr>
    </w:p>
    <w:p w:rsidR="00756E8A" w:rsidRPr="00B562AC" w:rsidRDefault="00756E8A" w:rsidP="007B1DF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br w:type="page"/>
      </w:r>
      <w:r w:rsidRPr="00375FB2">
        <w:rPr>
          <w:rFonts w:eastAsia="HiddenHorzOCR"/>
          <w:sz w:val="28"/>
          <w:szCs w:val="28"/>
        </w:rPr>
        <w:lastRenderedPageBreak/>
        <w:t>Программа составлена в соответствии с требованиями ФГОС ВО по направлению подготовки</w:t>
      </w:r>
      <w:r>
        <w:rPr>
          <w:rFonts w:eastAsia="HiddenHorzOCR"/>
          <w:sz w:val="28"/>
          <w:szCs w:val="28"/>
        </w:rPr>
        <w:t xml:space="preserve"> </w:t>
      </w:r>
      <w:r w:rsidRPr="00B562AC">
        <w:rPr>
          <w:rFonts w:eastAsia="HiddenHorzOCR"/>
          <w:sz w:val="28"/>
          <w:szCs w:val="28"/>
          <w:u w:val="single"/>
        </w:rPr>
        <w:t>05.04.02 География</w:t>
      </w:r>
      <w:r w:rsidR="00B562AC" w:rsidRPr="00B562AC">
        <w:rPr>
          <w:rFonts w:eastAsia="HiddenHorzOCR"/>
          <w:sz w:val="28"/>
          <w:szCs w:val="28"/>
        </w:rPr>
        <w:t xml:space="preserve"> </w:t>
      </w:r>
      <w:r w:rsidR="00B562AC">
        <w:rPr>
          <w:rFonts w:eastAsia="HiddenHorzOCR"/>
          <w:sz w:val="28"/>
          <w:szCs w:val="28"/>
        </w:rPr>
        <w:t xml:space="preserve">и профилю подготовки </w:t>
      </w:r>
      <w:r w:rsidR="00B562AC" w:rsidRPr="00B562AC">
        <w:rPr>
          <w:rFonts w:eastAsia="HiddenHorzOCR"/>
          <w:sz w:val="28"/>
          <w:szCs w:val="28"/>
          <w:u w:val="single"/>
        </w:rPr>
        <w:t>«Комплексный анализ и оценка территории в прикладных географических исследованиях»</w:t>
      </w:r>
    </w:p>
    <w:p w:rsidR="00756E8A" w:rsidRDefault="00756E8A" w:rsidP="007B1DF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  <w:r w:rsidRPr="002E1B57">
        <w:rPr>
          <w:rFonts w:eastAsia="HiddenHorzOCR"/>
          <w:sz w:val="28"/>
          <w:szCs w:val="28"/>
        </w:rPr>
        <w:t>Автор</w:t>
      </w:r>
      <w:r>
        <w:rPr>
          <w:rFonts w:eastAsia="HiddenHorzOCR"/>
          <w:sz w:val="28"/>
          <w:szCs w:val="28"/>
        </w:rPr>
        <w:t>ы</w:t>
      </w:r>
      <w:r w:rsidRPr="002E1B57">
        <w:rPr>
          <w:rFonts w:eastAsia="HiddenHorzOCR"/>
          <w:sz w:val="28"/>
          <w:szCs w:val="28"/>
        </w:rPr>
        <w:t>:</w:t>
      </w:r>
    </w:p>
    <w:p w:rsidR="00756E8A" w:rsidRPr="002E1B57" w:rsidRDefault="00756E8A" w:rsidP="007B1DFA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  <w:r w:rsidRPr="00B6462B">
        <w:rPr>
          <w:rFonts w:eastAsia="HiddenHorzOCR"/>
          <w:sz w:val="28"/>
          <w:szCs w:val="28"/>
        </w:rPr>
        <w:t xml:space="preserve">Самонина С.С. </w:t>
      </w:r>
      <w:r>
        <w:rPr>
          <w:rFonts w:eastAsia="HiddenHorzOCR"/>
          <w:sz w:val="28"/>
          <w:szCs w:val="28"/>
        </w:rPr>
        <w:t>к.г.н., зав. кафедрой</w:t>
      </w:r>
      <w:r w:rsidRPr="00D6218E">
        <w:rPr>
          <w:color w:val="000000"/>
          <w:sz w:val="28"/>
          <w:szCs w:val="28"/>
        </w:rPr>
        <w:t xml:space="preserve"> </w:t>
      </w:r>
      <w:r w:rsidRPr="00D62DAE">
        <w:rPr>
          <w:color w:val="000000"/>
          <w:sz w:val="28"/>
          <w:szCs w:val="28"/>
        </w:rPr>
        <w:t>экономической и социальной географии</w:t>
      </w:r>
    </w:p>
    <w:p w:rsidR="00756E8A" w:rsidRDefault="00756E8A" w:rsidP="007B1DFA">
      <w:pPr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</w:p>
    <w:p w:rsidR="00756E8A" w:rsidRPr="00DB76A2" w:rsidRDefault="00756E8A" w:rsidP="007B1DF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sz w:val="28"/>
          <w:szCs w:val="28"/>
        </w:rPr>
      </w:pPr>
      <w:r w:rsidRPr="00DB76A2">
        <w:rPr>
          <w:color w:val="000000"/>
          <w:spacing w:val="-10"/>
          <w:sz w:val="28"/>
          <w:szCs w:val="28"/>
        </w:rPr>
        <w:t xml:space="preserve">Башкатов А.Н., к.г.н., </w:t>
      </w:r>
      <w:r w:rsidRPr="00DB76A2">
        <w:rPr>
          <w:rFonts w:eastAsia="HiddenHorzOCR"/>
          <w:sz w:val="28"/>
          <w:szCs w:val="28"/>
        </w:rPr>
        <w:t>доцент кафедры физической географии и ландшафтной экологии</w:t>
      </w:r>
    </w:p>
    <w:p w:rsidR="00756E8A" w:rsidRDefault="00756E8A" w:rsidP="007B1DFA">
      <w:pPr>
        <w:tabs>
          <w:tab w:val="left" w:pos="708"/>
          <w:tab w:val="left" w:pos="6269"/>
        </w:tabs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</w:p>
    <w:p w:rsidR="00756E8A" w:rsidRDefault="00756E8A" w:rsidP="007B1DFA">
      <w:pPr>
        <w:tabs>
          <w:tab w:val="left" w:pos="708"/>
          <w:tab w:val="left" w:pos="6269"/>
        </w:tabs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</w:p>
    <w:p w:rsidR="00756E8A" w:rsidRDefault="00756E8A" w:rsidP="007B1DFA">
      <w:pPr>
        <w:tabs>
          <w:tab w:val="left" w:pos="708"/>
          <w:tab w:val="left" w:pos="6269"/>
        </w:tabs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</w:p>
    <w:p w:rsidR="00756E8A" w:rsidRPr="00006FD1" w:rsidRDefault="00756E8A" w:rsidP="007B1DFA">
      <w:pPr>
        <w:tabs>
          <w:tab w:val="left" w:pos="708"/>
          <w:tab w:val="left" w:pos="6269"/>
        </w:tabs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  <w:r w:rsidRPr="002E1B57">
        <w:rPr>
          <w:rFonts w:eastAsia="HiddenHorzOCR"/>
          <w:sz w:val="28"/>
          <w:szCs w:val="28"/>
        </w:rPr>
        <w:tab/>
        <w:t xml:space="preserve"> </w:t>
      </w:r>
      <w:r w:rsidRPr="002E1B57">
        <w:rPr>
          <w:rFonts w:eastAsia="HiddenHorzOCR"/>
          <w:sz w:val="28"/>
          <w:szCs w:val="28"/>
        </w:rPr>
        <w:tab/>
      </w:r>
    </w:p>
    <w:p w:rsidR="00756E8A" w:rsidRPr="00D62DAE" w:rsidRDefault="00756E8A" w:rsidP="007B1DF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sz w:val="28"/>
          <w:szCs w:val="28"/>
        </w:rPr>
      </w:pPr>
      <w:r w:rsidRPr="00D62DAE">
        <w:rPr>
          <w:rFonts w:eastAsia="HiddenHorzOCR"/>
          <w:sz w:val="28"/>
          <w:szCs w:val="28"/>
        </w:rPr>
        <w:t xml:space="preserve">Программа одобрена на заседании </w:t>
      </w:r>
      <w:r w:rsidRPr="00D62DAE">
        <w:rPr>
          <w:color w:val="000000"/>
          <w:sz w:val="28"/>
          <w:szCs w:val="28"/>
        </w:rPr>
        <w:t xml:space="preserve">кафедры экономической и социальной географии </w:t>
      </w:r>
      <w:r w:rsidRPr="00D62DAE">
        <w:rPr>
          <w:rFonts w:eastAsia="HiddenHorzOCR"/>
          <w:sz w:val="28"/>
          <w:szCs w:val="28"/>
        </w:rPr>
        <w:t xml:space="preserve">от </w:t>
      </w:r>
      <w:r w:rsidR="00B562AC" w:rsidRPr="00B562AC">
        <w:rPr>
          <w:rFonts w:eastAsia="HiddenHorzOCR"/>
          <w:sz w:val="28"/>
          <w:szCs w:val="28"/>
          <w:u w:val="single"/>
        </w:rPr>
        <w:t>25 сентября 2014</w:t>
      </w:r>
      <w:r w:rsidR="00B562AC">
        <w:rPr>
          <w:rFonts w:eastAsia="HiddenHorzOCR"/>
          <w:sz w:val="28"/>
          <w:szCs w:val="28"/>
        </w:rPr>
        <w:t xml:space="preserve"> </w:t>
      </w:r>
      <w:r w:rsidRPr="00D62DAE">
        <w:rPr>
          <w:rFonts w:eastAsia="HiddenHorzOCR"/>
          <w:sz w:val="28"/>
          <w:szCs w:val="28"/>
        </w:rPr>
        <w:t>года, протоко</w:t>
      </w:r>
      <w:r>
        <w:rPr>
          <w:rFonts w:eastAsia="HiddenHorzOCR"/>
          <w:sz w:val="28"/>
          <w:szCs w:val="28"/>
        </w:rPr>
        <w:t xml:space="preserve">л № </w:t>
      </w:r>
      <w:r w:rsidR="00B562AC" w:rsidRPr="00B562AC">
        <w:rPr>
          <w:rFonts w:eastAsia="HiddenHorzOCR"/>
          <w:sz w:val="28"/>
          <w:szCs w:val="28"/>
          <w:u w:val="single"/>
        </w:rPr>
        <w:t>2</w:t>
      </w:r>
    </w:p>
    <w:p w:rsidR="00756E8A" w:rsidRDefault="00756E8A" w:rsidP="007B1DFA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sz w:val="28"/>
          <w:szCs w:val="28"/>
        </w:rPr>
      </w:pPr>
      <w:r w:rsidRPr="00D62DAE">
        <w:rPr>
          <w:rFonts w:eastAsia="HiddenHorzOCR"/>
          <w:sz w:val="28"/>
          <w:szCs w:val="28"/>
        </w:rPr>
        <w:t xml:space="preserve">Программа одобрена на заседании </w:t>
      </w:r>
      <w:r w:rsidRPr="00D62DAE">
        <w:rPr>
          <w:color w:val="000000"/>
          <w:sz w:val="28"/>
          <w:szCs w:val="28"/>
        </w:rPr>
        <w:t xml:space="preserve">кафедры </w:t>
      </w:r>
      <w:r w:rsidRPr="00DB76A2">
        <w:rPr>
          <w:rFonts w:eastAsia="HiddenHorzOCR"/>
          <w:sz w:val="28"/>
          <w:szCs w:val="28"/>
        </w:rPr>
        <w:t>физической географии и ландшафтной экологии</w:t>
      </w:r>
      <w:r>
        <w:rPr>
          <w:rFonts w:eastAsia="HiddenHorzOCR"/>
          <w:sz w:val="28"/>
          <w:szCs w:val="28"/>
        </w:rPr>
        <w:t xml:space="preserve"> </w:t>
      </w:r>
      <w:r w:rsidRPr="00D62DAE">
        <w:rPr>
          <w:rFonts w:eastAsia="HiddenHorzOCR"/>
          <w:sz w:val="28"/>
          <w:szCs w:val="28"/>
        </w:rPr>
        <w:t xml:space="preserve">от </w:t>
      </w:r>
      <w:r w:rsidR="00B562AC">
        <w:rPr>
          <w:rFonts w:eastAsia="HiddenHorzOCR"/>
          <w:sz w:val="28"/>
          <w:szCs w:val="28"/>
          <w:u w:val="single"/>
        </w:rPr>
        <w:t xml:space="preserve">25 сентября 2014 </w:t>
      </w:r>
      <w:r w:rsidRPr="00D62DAE">
        <w:rPr>
          <w:rFonts w:eastAsia="HiddenHorzOCR"/>
          <w:sz w:val="28"/>
          <w:szCs w:val="28"/>
        </w:rPr>
        <w:t>года, протоко</w:t>
      </w:r>
      <w:r>
        <w:rPr>
          <w:rFonts w:eastAsia="HiddenHorzOCR"/>
          <w:sz w:val="28"/>
          <w:szCs w:val="28"/>
        </w:rPr>
        <w:t xml:space="preserve">л № </w:t>
      </w:r>
      <w:r w:rsidR="00B562AC">
        <w:rPr>
          <w:rFonts w:eastAsia="HiddenHorzOCR"/>
          <w:sz w:val="28"/>
          <w:szCs w:val="28"/>
          <w:u w:val="single"/>
        </w:rPr>
        <w:t>3</w:t>
      </w:r>
    </w:p>
    <w:p w:rsidR="00756E8A" w:rsidRDefault="00756E8A" w:rsidP="007B1DFA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</w:p>
    <w:p w:rsidR="00756E8A" w:rsidRPr="00D62DAE" w:rsidRDefault="00756E8A" w:rsidP="007B1DFA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</w:p>
    <w:p w:rsidR="00756E8A" w:rsidRPr="00D62DAE" w:rsidRDefault="00756E8A" w:rsidP="007B1DFA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  <w:r w:rsidRPr="00D62DAE">
        <w:rPr>
          <w:rFonts w:eastAsia="HiddenHorzOCR"/>
          <w:sz w:val="28"/>
          <w:szCs w:val="28"/>
        </w:rPr>
        <w:t xml:space="preserve">Подписи:                                                                                   </w:t>
      </w:r>
    </w:p>
    <w:p w:rsidR="00756E8A" w:rsidRDefault="00756E8A" w:rsidP="007B1DFA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  <w:r w:rsidRPr="00D62DAE">
        <w:rPr>
          <w:rFonts w:eastAsia="HiddenHorzOCR"/>
          <w:sz w:val="28"/>
          <w:szCs w:val="28"/>
        </w:rPr>
        <w:t>Зав. кафедрой</w:t>
      </w:r>
      <w:r w:rsidRPr="00DB76A2">
        <w:rPr>
          <w:color w:val="000000"/>
          <w:sz w:val="28"/>
          <w:szCs w:val="28"/>
        </w:rPr>
        <w:t xml:space="preserve"> </w:t>
      </w:r>
      <w:r w:rsidRPr="00D62DAE">
        <w:rPr>
          <w:color w:val="000000"/>
          <w:sz w:val="28"/>
          <w:szCs w:val="28"/>
        </w:rPr>
        <w:t>экономической и</w:t>
      </w:r>
    </w:p>
    <w:p w:rsidR="00756E8A" w:rsidRPr="00D62DAE" w:rsidRDefault="00756E8A" w:rsidP="007B1DFA">
      <w:pPr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  <w:r w:rsidRPr="00D62DAE">
        <w:rPr>
          <w:color w:val="000000"/>
          <w:sz w:val="28"/>
          <w:szCs w:val="28"/>
        </w:rPr>
        <w:t>социальной географии</w:t>
      </w:r>
      <w:r w:rsidRPr="00D62DAE">
        <w:rPr>
          <w:rFonts w:eastAsia="HiddenHorzOCR"/>
          <w:sz w:val="28"/>
          <w:szCs w:val="28"/>
        </w:rPr>
        <w:t xml:space="preserve">, </w:t>
      </w:r>
    </w:p>
    <w:p w:rsidR="00756E8A" w:rsidRPr="00D62DAE" w:rsidRDefault="00756E8A" w:rsidP="007B1DFA">
      <w:pPr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  <w:r w:rsidRPr="00D62DAE">
        <w:rPr>
          <w:color w:val="000000"/>
          <w:sz w:val="28"/>
          <w:szCs w:val="28"/>
        </w:rPr>
        <w:t>к.г.н., доцент                                                                             С.С. Самонина</w:t>
      </w:r>
    </w:p>
    <w:p w:rsidR="00756E8A" w:rsidRDefault="00756E8A" w:rsidP="007B1DFA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</w:p>
    <w:p w:rsidR="00756E8A" w:rsidRDefault="00756E8A" w:rsidP="007B1DFA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  <w:r w:rsidRPr="00D62DAE">
        <w:rPr>
          <w:rFonts w:eastAsia="HiddenHorzOCR"/>
          <w:sz w:val="28"/>
          <w:szCs w:val="28"/>
        </w:rPr>
        <w:t>Зав. кафедрой</w:t>
      </w:r>
      <w:r w:rsidRPr="00DB76A2">
        <w:rPr>
          <w:rFonts w:eastAsia="HiddenHorzOCR"/>
          <w:sz w:val="28"/>
          <w:szCs w:val="28"/>
        </w:rPr>
        <w:t xml:space="preserve"> физической</w:t>
      </w:r>
    </w:p>
    <w:p w:rsidR="00756E8A" w:rsidRDefault="00756E8A" w:rsidP="007B1DFA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  <w:r w:rsidRPr="00DB76A2">
        <w:rPr>
          <w:rFonts w:eastAsia="HiddenHorzOCR"/>
          <w:sz w:val="28"/>
          <w:szCs w:val="28"/>
        </w:rPr>
        <w:t>географии и ландшафтной экологии</w:t>
      </w:r>
      <w:r>
        <w:rPr>
          <w:rFonts w:eastAsia="HiddenHorzOCR"/>
          <w:sz w:val="28"/>
          <w:szCs w:val="28"/>
        </w:rPr>
        <w:t xml:space="preserve">  </w:t>
      </w:r>
    </w:p>
    <w:p w:rsidR="00756E8A" w:rsidRPr="00D62DAE" w:rsidRDefault="00756E8A" w:rsidP="007B1DFA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  <w:r w:rsidRPr="00D62DAE">
        <w:rPr>
          <w:rFonts w:eastAsia="HiddenHorzOCR"/>
          <w:sz w:val="28"/>
          <w:szCs w:val="28"/>
        </w:rPr>
        <w:t>д.г.н., профессор                                                                       В.З. Макаров</w:t>
      </w:r>
    </w:p>
    <w:p w:rsidR="00756E8A" w:rsidRDefault="00756E8A" w:rsidP="007B1DFA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 </w:t>
      </w:r>
    </w:p>
    <w:p w:rsidR="00756E8A" w:rsidRPr="00D62DAE" w:rsidRDefault="00756E8A" w:rsidP="007B1DFA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  <w:r w:rsidRPr="00D62DAE">
        <w:rPr>
          <w:rFonts w:eastAsia="HiddenHorzOCR"/>
          <w:sz w:val="28"/>
          <w:szCs w:val="28"/>
        </w:rPr>
        <w:t>Декан географического факультета,</w:t>
      </w:r>
    </w:p>
    <w:p w:rsidR="00756E8A" w:rsidRDefault="00756E8A" w:rsidP="00883F4F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62DAE">
        <w:rPr>
          <w:rFonts w:eastAsia="HiddenHorzOCR"/>
          <w:sz w:val="28"/>
          <w:szCs w:val="28"/>
        </w:rPr>
        <w:t>д.г.н., профессор                                                                       В.З. Макаров</w:t>
      </w:r>
    </w:p>
    <w:sectPr w:rsidR="00756E8A" w:rsidSect="007B1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ussian TW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64A75"/>
    <w:multiLevelType w:val="hybridMultilevel"/>
    <w:tmpl w:val="37EA9B18"/>
    <w:lvl w:ilvl="0" w:tplc="FCFE34B0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AD844DF"/>
    <w:multiLevelType w:val="hybridMultilevel"/>
    <w:tmpl w:val="E62E06D8"/>
    <w:lvl w:ilvl="0" w:tplc="E9505A96">
      <w:start w:val="1"/>
      <w:numFmt w:val="bullet"/>
      <w:lvlText w:val="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5E560B"/>
    <w:multiLevelType w:val="hybridMultilevel"/>
    <w:tmpl w:val="81C2635A"/>
    <w:lvl w:ilvl="0" w:tplc="C4B63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CA02F1"/>
    <w:multiLevelType w:val="hybridMultilevel"/>
    <w:tmpl w:val="84F63188"/>
    <w:lvl w:ilvl="0" w:tplc="FCFE3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76C54"/>
    <w:multiLevelType w:val="hybridMultilevel"/>
    <w:tmpl w:val="A12460B2"/>
    <w:lvl w:ilvl="0" w:tplc="EC0E9A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F5390"/>
    <w:multiLevelType w:val="hybridMultilevel"/>
    <w:tmpl w:val="F3D27230"/>
    <w:lvl w:ilvl="0" w:tplc="E9505A96">
      <w:start w:val="1"/>
      <w:numFmt w:val="bullet"/>
      <w:lvlText w:val="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EF254B8"/>
    <w:multiLevelType w:val="hybridMultilevel"/>
    <w:tmpl w:val="BA246546"/>
    <w:lvl w:ilvl="0" w:tplc="C890E84C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4561D44"/>
    <w:multiLevelType w:val="singleLevel"/>
    <w:tmpl w:val="F0A0C5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255A202D"/>
    <w:multiLevelType w:val="multilevel"/>
    <w:tmpl w:val="5C2A1F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9">
    <w:nsid w:val="268C732D"/>
    <w:multiLevelType w:val="hybridMultilevel"/>
    <w:tmpl w:val="D07A7C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7F402C8"/>
    <w:multiLevelType w:val="hybridMultilevel"/>
    <w:tmpl w:val="4528950A"/>
    <w:lvl w:ilvl="0" w:tplc="B812193A">
      <w:start w:val="1"/>
      <w:numFmt w:val="decimal"/>
      <w:lvlText w:val="%1."/>
      <w:lvlJc w:val="left"/>
      <w:pPr>
        <w:ind w:left="1263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231176"/>
    <w:multiLevelType w:val="hybridMultilevel"/>
    <w:tmpl w:val="1A8608B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A73752"/>
    <w:multiLevelType w:val="hybridMultilevel"/>
    <w:tmpl w:val="092078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19B398A"/>
    <w:multiLevelType w:val="singleLevel"/>
    <w:tmpl w:val="4C1C486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>
    <w:nsid w:val="33F87291"/>
    <w:multiLevelType w:val="hybridMultilevel"/>
    <w:tmpl w:val="F80CAB12"/>
    <w:lvl w:ilvl="0" w:tplc="E9505A96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5054EBF"/>
    <w:multiLevelType w:val="hybridMultilevel"/>
    <w:tmpl w:val="56EC362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36953791"/>
    <w:multiLevelType w:val="hybridMultilevel"/>
    <w:tmpl w:val="C7EC1FD6"/>
    <w:lvl w:ilvl="0" w:tplc="B812193A">
      <w:start w:val="1"/>
      <w:numFmt w:val="decimal"/>
      <w:lvlText w:val="%1."/>
      <w:lvlJc w:val="left"/>
      <w:pPr>
        <w:ind w:left="1971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7D8159D"/>
    <w:multiLevelType w:val="hybridMultilevel"/>
    <w:tmpl w:val="DF64C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5D7B3D"/>
    <w:multiLevelType w:val="hybridMultilevel"/>
    <w:tmpl w:val="3280C8C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E7006D2"/>
    <w:multiLevelType w:val="hybridMultilevel"/>
    <w:tmpl w:val="B78E765C"/>
    <w:lvl w:ilvl="0" w:tplc="E9505A96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4676888"/>
    <w:multiLevelType w:val="hybridMultilevel"/>
    <w:tmpl w:val="DC8A1A32"/>
    <w:lvl w:ilvl="0" w:tplc="4D10E4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5A0032"/>
    <w:multiLevelType w:val="hybridMultilevel"/>
    <w:tmpl w:val="6B36576E"/>
    <w:lvl w:ilvl="0" w:tplc="C890E84C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94E6D7B"/>
    <w:multiLevelType w:val="hybridMultilevel"/>
    <w:tmpl w:val="A8184E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498B1680"/>
    <w:multiLevelType w:val="hybridMultilevel"/>
    <w:tmpl w:val="793A474E"/>
    <w:lvl w:ilvl="0" w:tplc="6C3231A2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>
    <w:nsid w:val="4EBA773A"/>
    <w:multiLevelType w:val="hybridMultilevel"/>
    <w:tmpl w:val="75AE2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360DB9"/>
    <w:multiLevelType w:val="hybridMultilevel"/>
    <w:tmpl w:val="4ED22972"/>
    <w:lvl w:ilvl="0" w:tplc="C890E84C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9236785"/>
    <w:multiLevelType w:val="hybridMultilevel"/>
    <w:tmpl w:val="84F63188"/>
    <w:lvl w:ilvl="0" w:tplc="FCFE3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2F38EF"/>
    <w:multiLevelType w:val="hybridMultilevel"/>
    <w:tmpl w:val="EB26B840"/>
    <w:lvl w:ilvl="0" w:tplc="ECB463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DFE2CC2"/>
    <w:multiLevelType w:val="hybridMultilevel"/>
    <w:tmpl w:val="9104CA64"/>
    <w:lvl w:ilvl="0" w:tplc="E9505A96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3B266FA"/>
    <w:multiLevelType w:val="hybridMultilevel"/>
    <w:tmpl w:val="C570FAEC"/>
    <w:lvl w:ilvl="0" w:tplc="3B9A0B80">
      <w:start w:val="1"/>
      <w:numFmt w:val="bullet"/>
      <w:lvlText w:val=""/>
      <w:lvlJc w:val="left"/>
      <w:pPr>
        <w:tabs>
          <w:tab w:val="num" w:pos="2007"/>
        </w:tabs>
        <w:ind w:left="1931" w:hanging="284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64916C55"/>
    <w:multiLevelType w:val="hybridMultilevel"/>
    <w:tmpl w:val="28FEE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821C8A"/>
    <w:multiLevelType w:val="hybridMultilevel"/>
    <w:tmpl w:val="28C21BD0"/>
    <w:lvl w:ilvl="0" w:tplc="E9505A9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244F61"/>
    <w:multiLevelType w:val="multilevel"/>
    <w:tmpl w:val="F676B7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FA24DF"/>
    <w:multiLevelType w:val="hybridMultilevel"/>
    <w:tmpl w:val="4C60792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7ED1648"/>
    <w:multiLevelType w:val="hybridMultilevel"/>
    <w:tmpl w:val="181C2D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AB041F"/>
    <w:multiLevelType w:val="hybridMultilevel"/>
    <w:tmpl w:val="873A5934"/>
    <w:lvl w:ilvl="0" w:tplc="4D10E4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AE4F67"/>
    <w:multiLevelType w:val="hybridMultilevel"/>
    <w:tmpl w:val="F20690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EB6583C"/>
    <w:multiLevelType w:val="hybridMultilevel"/>
    <w:tmpl w:val="608A0536"/>
    <w:lvl w:ilvl="0" w:tplc="E9505A96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32"/>
  </w:num>
  <w:num w:numId="4">
    <w:abstractNumId w:val="13"/>
  </w:num>
  <w:num w:numId="5">
    <w:abstractNumId w:val="30"/>
  </w:num>
  <w:num w:numId="6">
    <w:abstractNumId w:val="27"/>
  </w:num>
  <w:num w:numId="7">
    <w:abstractNumId w:val="22"/>
  </w:num>
  <w:num w:numId="8">
    <w:abstractNumId w:val="4"/>
  </w:num>
  <w:num w:numId="9">
    <w:abstractNumId w:val="6"/>
  </w:num>
  <w:num w:numId="10">
    <w:abstractNumId w:val="21"/>
  </w:num>
  <w:num w:numId="11">
    <w:abstractNumId w:val="25"/>
  </w:num>
  <w:num w:numId="12">
    <w:abstractNumId w:val="24"/>
  </w:num>
  <w:num w:numId="13">
    <w:abstractNumId w:val="36"/>
  </w:num>
  <w:num w:numId="14">
    <w:abstractNumId w:val="15"/>
  </w:num>
  <w:num w:numId="15">
    <w:abstractNumId w:val="37"/>
  </w:num>
  <w:num w:numId="16">
    <w:abstractNumId w:val="34"/>
  </w:num>
  <w:num w:numId="17">
    <w:abstractNumId w:val="8"/>
  </w:num>
  <w:num w:numId="18">
    <w:abstractNumId w:val="29"/>
  </w:num>
  <w:num w:numId="19">
    <w:abstractNumId w:val="11"/>
  </w:num>
  <w:num w:numId="20">
    <w:abstractNumId w:val="17"/>
  </w:num>
  <w:num w:numId="21">
    <w:abstractNumId w:val="9"/>
  </w:num>
  <w:num w:numId="22">
    <w:abstractNumId w:val="5"/>
  </w:num>
  <w:num w:numId="23">
    <w:abstractNumId w:val="14"/>
  </w:num>
  <w:num w:numId="24">
    <w:abstractNumId w:val="1"/>
  </w:num>
  <w:num w:numId="25">
    <w:abstractNumId w:val="28"/>
  </w:num>
  <w:num w:numId="26">
    <w:abstractNumId w:val="31"/>
  </w:num>
  <w:num w:numId="27">
    <w:abstractNumId w:val="3"/>
  </w:num>
  <w:num w:numId="28">
    <w:abstractNumId w:val="2"/>
  </w:num>
  <w:num w:numId="29">
    <w:abstractNumId w:val="26"/>
  </w:num>
  <w:num w:numId="30">
    <w:abstractNumId w:val="0"/>
  </w:num>
  <w:num w:numId="31">
    <w:abstractNumId w:val="10"/>
  </w:num>
  <w:num w:numId="32">
    <w:abstractNumId w:val="16"/>
  </w:num>
  <w:num w:numId="33">
    <w:abstractNumId w:val="33"/>
  </w:num>
  <w:num w:numId="34">
    <w:abstractNumId w:val="18"/>
  </w:num>
  <w:num w:numId="35">
    <w:abstractNumId w:val="35"/>
  </w:num>
  <w:num w:numId="36">
    <w:abstractNumId w:val="20"/>
  </w:num>
  <w:num w:numId="37">
    <w:abstractNumId w:val="12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6E8A"/>
    <w:rsid w:val="001E2C43"/>
    <w:rsid w:val="00423CDB"/>
    <w:rsid w:val="00426167"/>
    <w:rsid w:val="00557AA6"/>
    <w:rsid w:val="00756E8A"/>
    <w:rsid w:val="007B1DFA"/>
    <w:rsid w:val="00883F4F"/>
    <w:rsid w:val="009352F3"/>
    <w:rsid w:val="00A03E79"/>
    <w:rsid w:val="00B562AC"/>
    <w:rsid w:val="00C0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EC299-6DD3-4ECA-A9EA-F9751DCB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56E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756E8A"/>
    <w:pPr>
      <w:keepNext/>
      <w:jc w:val="center"/>
      <w:outlineLvl w:val="0"/>
    </w:pPr>
    <w:rPr>
      <w:u w:val="single"/>
    </w:rPr>
  </w:style>
  <w:style w:type="paragraph" w:styleId="6">
    <w:name w:val="heading 6"/>
    <w:basedOn w:val="a0"/>
    <w:next w:val="a0"/>
    <w:link w:val="60"/>
    <w:qFormat/>
    <w:rsid w:val="00756E8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56E8A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1"/>
    <w:link w:val="6"/>
    <w:rsid w:val="00756E8A"/>
    <w:rPr>
      <w:rFonts w:ascii="Times New Roman" w:eastAsia="Times New Roman" w:hAnsi="Times New Roman" w:cs="Times New Roman"/>
      <w:b/>
      <w:bCs/>
      <w:lang w:eastAsia="ru-RU"/>
    </w:rPr>
  </w:style>
  <w:style w:type="paragraph" w:styleId="a4">
    <w:name w:val="List Paragraph"/>
    <w:basedOn w:val="a0"/>
    <w:uiPriority w:val="34"/>
    <w:qFormat/>
    <w:rsid w:val="00756E8A"/>
    <w:pPr>
      <w:ind w:left="720"/>
      <w:contextualSpacing/>
    </w:pPr>
  </w:style>
  <w:style w:type="paragraph" w:customStyle="1" w:styleId="Style5">
    <w:name w:val="Style5"/>
    <w:basedOn w:val="a0"/>
    <w:uiPriority w:val="99"/>
    <w:rsid w:val="00756E8A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FontStyle22">
    <w:name w:val="Font Style22"/>
    <w:uiPriority w:val="99"/>
    <w:rsid w:val="00756E8A"/>
    <w:rPr>
      <w:rFonts w:ascii="Times New Roman" w:hAnsi="Times New Roman" w:cs="Times New Roman"/>
      <w:sz w:val="22"/>
      <w:szCs w:val="22"/>
    </w:rPr>
  </w:style>
  <w:style w:type="paragraph" w:styleId="a5">
    <w:name w:val="Body Text Indent"/>
    <w:basedOn w:val="a0"/>
    <w:link w:val="a6"/>
    <w:rsid w:val="00756E8A"/>
    <w:pPr>
      <w:ind w:firstLine="720"/>
      <w:jc w:val="both"/>
    </w:pPr>
  </w:style>
  <w:style w:type="character" w:customStyle="1" w:styleId="a6">
    <w:name w:val="Основной текст с отступом Знак"/>
    <w:basedOn w:val="a1"/>
    <w:link w:val="a5"/>
    <w:rsid w:val="00756E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0"/>
    <w:link w:val="20"/>
    <w:rsid w:val="00756E8A"/>
    <w:pPr>
      <w:ind w:firstLine="720"/>
    </w:pPr>
  </w:style>
  <w:style w:type="character" w:customStyle="1" w:styleId="20">
    <w:name w:val="Основной текст с отступом 2 Знак"/>
    <w:basedOn w:val="a1"/>
    <w:link w:val="2"/>
    <w:rsid w:val="00756E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756E8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756E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0"/>
    <w:link w:val="a8"/>
    <w:uiPriority w:val="99"/>
    <w:semiHidden/>
    <w:unhideWhenUsed/>
    <w:rsid w:val="00756E8A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semiHidden/>
    <w:rsid w:val="00756E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756E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Normal (Web)"/>
    <w:basedOn w:val="a0"/>
    <w:rsid w:val="00756E8A"/>
    <w:pPr>
      <w:spacing w:before="100" w:beforeAutospacing="1" w:after="100" w:afterAutospacing="1"/>
    </w:pPr>
    <w:rPr>
      <w:szCs w:val="24"/>
    </w:rPr>
  </w:style>
  <w:style w:type="paragraph" w:customStyle="1" w:styleId="11">
    <w:name w:val="Абзац списка1"/>
    <w:basedOn w:val="a0"/>
    <w:rsid w:val="00756E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3">
    <w:name w:val="Абзац списка2"/>
    <w:basedOn w:val="a0"/>
    <w:rsid w:val="00756E8A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a">
    <w:name w:val="Hyperlink"/>
    <w:semiHidden/>
    <w:rsid w:val="00756E8A"/>
    <w:rPr>
      <w:color w:val="0000FF"/>
      <w:u w:val="single"/>
    </w:rPr>
  </w:style>
  <w:style w:type="paragraph" w:customStyle="1" w:styleId="210">
    <w:name w:val="Основной текст с отступом 21"/>
    <w:basedOn w:val="a0"/>
    <w:rsid w:val="00756E8A"/>
    <w:pPr>
      <w:ind w:firstLine="426"/>
    </w:pPr>
    <w:rPr>
      <w:rFonts w:ascii="Russian TWR" w:eastAsia="Calibri" w:hAnsi="Russian TWR"/>
      <w:sz w:val="26"/>
    </w:rPr>
  </w:style>
  <w:style w:type="paragraph" w:styleId="ab">
    <w:name w:val="Plain Text"/>
    <w:basedOn w:val="a0"/>
    <w:link w:val="ac"/>
    <w:rsid w:val="00756E8A"/>
    <w:rPr>
      <w:rFonts w:ascii="Courier New" w:hAnsi="Courier New"/>
      <w:sz w:val="20"/>
    </w:rPr>
  </w:style>
  <w:style w:type="character" w:customStyle="1" w:styleId="ac">
    <w:name w:val="Текст Знак"/>
    <w:basedOn w:val="a1"/>
    <w:link w:val="ab"/>
    <w:rsid w:val="00756E8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1"/>
    <w:rsid w:val="00756E8A"/>
  </w:style>
  <w:style w:type="paragraph" w:customStyle="1" w:styleId="a">
    <w:name w:val="список с точками"/>
    <w:basedOn w:val="a0"/>
    <w:rsid w:val="00756E8A"/>
    <w:pPr>
      <w:numPr>
        <w:numId w:val="1"/>
      </w:numPr>
      <w:spacing w:line="312" w:lineRule="auto"/>
      <w:jc w:val="both"/>
    </w:pPr>
    <w:rPr>
      <w:szCs w:val="24"/>
    </w:rPr>
  </w:style>
  <w:style w:type="paragraph" w:styleId="ad">
    <w:name w:val="Balloon Text"/>
    <w:basedOn w:val="a0"/>
    <w:link w:val="ae"/>
    <w:uiPriority w:val="99"/>
    <w:semiHidden/>
    <w:unhideWhenUsed/>
    <w:rsid w:val="00423C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423C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lementy.ru/new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shu.ru/pdf/geo01.pdf" TargetMode="External"/><Relationship Id="rId5" Type="http://schemas.openxmlformats.org/officeDocument/2006/relationships/hyperlink" Target="http://e-lib.gasu.ru/eposobia/UMK/ekeeva/UP_MGI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21</Pages>
  <Words>4800</Words>
  <Characters>27361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Радомировна</dc:creator>
  <cp:keywords/>
  <dc:description/>
  <cp:lastModifiedBy>Кудрявцева М.Н.</cp:lastModifiedBy>
  <cp:revision>9</cp:revision>
  <cp:lastPrinted>2014-11-21T09:43:00Z</cp:lastPrinted>
  <dcterms:created xsi:type="dcterms:W3CDTF">2014-10-27T15:14:00Z</dcterms:created>
  <dcterms:modified xsi:type="dcterms:W3CDTF">2014-11-21T13:29:00Z</dcterms:modified>
</cp:coreProperties>
</file>